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0A84F48" w:rsidR="007F2A76" w:rsidRDefault="00301E7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Sai Teja Ankuru</w:t>
      </w:r>
    </w:p>
    <w:p w14:paraId="00000002" w14:textId="24C502BD" w:rsidR="007F2A76" w:rsidRDefault="008832C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Lead </w:t>
      </w:r>
      <w:r w:rsidR="00000000">
        <w:rPr>
          <w:rFonts w:ascii="Times New Roman" w:eastAsia="Times New Roman" w:hAnsi="Times New Roman" w:cs="Times New Roman"/>
          <w:b/>
          <w:bCs/>
          <w:sz w:val="22"/>
          <w:szCs w:val="22"/>
        </w:rPr>
        <w:t>AI/ML Engineer</w:t>
      </w:r>
    </w:p>
    <w:p w14:paraId="00000003" w14:textId="6B39C1B3" w:rsidR="007F2A76" w:rsidRDefault="003863E4">
      <w:pPr>
        <w:pBdr>
          <w:bottom w:val="single" w:sz="4" w:space="1" w:color="000000"/>
        </w:pBdr>
        <w:spacing w:after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s</w:t>
      </w:r>
      <w:r w:rsidR="00301E78">
        <w:rPr>
          <w:rFonts w:ascii="Times New Roman" w:eastAsia="Times New Roman" w:hAnsi="Times New Roman" w:cs="Times New Roman"/>
          <w:b/>
          <w:bCs/>
          <w:sz w:val="22"/>
          <w:szCs w:val="22"/>
        </w:rPr>
        <w:t>aiteja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.</w:t>
      </w:r>
      <w:r w:rsidR="00301E78">
        <w:rPr>
          <w:rFonts w:ascii="Times New Roman" w:eastAsia="Times New Roman" w:hAnsi="Times New Roman" w:cs="Times New Roman"/>
          <w:b/>
          <w:bCs/>
          <w:sz w:val="22"/>
          <w:szCs w:val="22"/>
        </w:rPr>
        <w:t>ankuru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1</w:t>
      </w:r>
      <w:r w:rsidR="00301E7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@gmail.com | </w:t>
      </w:r>
      <w:r w:rsidR="008C0E82">
        <w:rPr>
          <w:rFonts w:ascii="Times New Roman" w:eastAsia="Times New Roman" w:hAnsi="Times New Roman" w:cs="Times New Roman"/>
          <w:b/>
          <w:bCs/>
          <w:sz w:val="22"/>
          <w:szCs w:val="22"/>
        </w:rPr>
        <w:t>571-489-7670</w:t>
      </w:r>
    </w:p>
    <w:p w14:paraId="00000004" w14:textId="31B58881" w:rsidR="007F2A76" w:rsidRDefault="00000000">
      <w:pPr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PROFESSIONAL SUMMARY:</w:t>
      </w:r>
      <w:r w:rsidR="00301E78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</w:p>
    <w:p w14:paraId="47488555" w14:textId="73CE6402" w:rsidR="008D724E" w:rsidRPr="008D724E" w:rsidRDefault="008D724E" w:rsidP="008D724E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lang w:val="en-IN"/>
        </w:rPr>
      </w:pPr>
      <w:r w:rsidRPr="008D724E">
        <w:rPr>
          <w:rFonts w:ascii="Times New Roman" w:eastAsia="Times New Roman" w:hAnsi="Times New Roman" w:cs="Times New Roman"/>
          <w:lang w:val="en-IN"/>
        </w:rPr>
        <w:t xml:space="preserve">AI/ML Engineer </w:t>
      </w:r>
      <w:r w:rsidR="00E26F2A">
        <w:rPr>
          <w:rFonts w:ascii="Times New Roman" w:eastAsia="Times New Roman" w:hAnsi="Times New Roman" w:cs="Times New Roman"/>
          <w:lang w:val="en-IN"/>
        </w:rPr>
        <w:t xml:space="preserve">with around </w:t>
      </w:r>
      <w:r w:rsidRPr="008D724E">
        <w:rPr>
          <w:rFonts w:ascii="Times New Roman" w:eastAsia="Times New Roman" w:hAnsi="Times New Roman" w:cs="Times New Roman"/>
          <w:lang w:val="en-IN"/>
        </w:rPr>
        <w:t>1</w:t>
      </w:r>
      <w:r w:rsidR="00E26F2A">
        <w:rPr>
          <w:rFonts w:ascii="Times New Roman" w:eastAsia="Times New Roman" w:hAnsi="Times New Roman" w:cs="Times New Roman"/>
          <w:lang w:val="en-IN"/>
        </w:rPr>
        <w:t>1</w:t>
      </w:r>
      <w:r w:rsidRPr="008D724E">
        <w:rPr>
          <w:rFonts w:ascii="Times New Roman" w:eastAsia="Times New Roman" w:hAnsi="Times New Roman" w:cs="Times New Roman"/>
          <w:lang w:val="en-IN"/>
        </w:rPr>
        <w:t xml:space="preserve"> years of experience designing and deploying production-grade ML and Generative AI solutions using </w:t>
      </w:r>
      <w:r w:rsidRPr="008D724E">
        <w:rPr>
          <w:rFonts w:ascii="Times New Roman" w:eastAsia="Times New Roman" w:hAnsi="Times New Roman" w:cs="Times New Roman"/>
          <w:b/>
          <w:bCs/>
          <w:lang w:val="en-IN"/>
        </w:rPr>
        <w:t>Vertex AI, TensorFlow/PyTorch, and BigQuery</w:t>
      </w:r>
      <w:r w:rsidRPr="008D724E">
        <w:rPr>
          <w:rFonts w:ascii="Times New Roman" w:eastAsia="Times New Roman" w:hAnsi="Times New Roman" w:cs="Times New Roman"/>
          <w:lang w:val="en-IN"/>
        </w:rPr>
        <w:t xml:space="preserve"> within cloud-native architectures. </w:t>
      </w:r>
    </w:p>
    <w:p w14:paraId="442FE612" w14:textId="77777777" w:rsidR="008D724E" w:rsidRPr="008D724E" w:rsidRDefault="008D724E" w:rsidP="008D724E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lang w:val="en-IN"/>
        </w:rPr>
      </w:pPr>
      <w:r w:rsidRPr="008D724E">
        <w:rPr>
          <w:rFonts w:ascii="Times New Roman" w:eastAsia="Times New Roman" w:hAnsi="Times New Roman" w:cs="Times New Roman"/>
          <w:lang w:val="en-IN"/>
        </w:rPr>
        <w:t xml:space="preserve">Strong expertise in building scalable </w:t>
      </w:r>
      <w:r w:rsidRPr="008D724E">
        <w:rPr>
          <w:rFonts w:ascii="Times New Roman" w:eastAsia="Times New Roman" w:hAnsi="Times New Roman" w:cs="Times New Roman"/>
          <w:b/>
          <w:bCs/>
          <w:lang w:val="en-IN"/>
        </w:rPr>
        <w:t>MLOps pipelines, data engineering workflows, and AI-driven systems on GCP</w:t>
      </w:r>
      <w:r w:rsidRPr="008D724E">
        <w:rPr>
          <w:rFonts w:ascii="Times New Roman" w:eastAsia="Times New Roman" w:hAnsi="Times New Roman" w:cs="Times New Roman"/>
          <w:lang w:val="en-IN"/>
        </w:rPr>
        <w:t xml:space="preserve">, integrating structured and unstructured data for enterprise applications. </w:t>
      </w:r>
    </w:p>
    <w:p w14:paraId="7C9A125B" w14:textId="77777777" w:rsidR="008D724E" w:rsidRPr="008D724E" w:rsidRDefault="008D724E" w:rsidP="008D72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IN"/>
        </w:rPr>
      </w:pPr>
      <w:r w:rsidRPr="008D724E">
        <w:rPr>
          <w:rFonts w:ascii="Times New Roman" w:eastAsia="Times New Roman" w:hAnsi="Times New Roman" w:cs="Times New Roman"/>
          <w:lang w:val="en-IN"/>
        </w:rPr>
        <w:t xml:space="preserve">Proven track record of implementing </w:t>
      </w:r>
      <w:r w:rsidRPr="008D724E">
        <w:rPr>
          <w:rFonts w:ascii="Times New Roman" w:eastAsia="Times New Roman" w:hAnsi="Times New Roman" w:cs="Times New Roman"/>
          <w:b/>
          <w:bCs/>
          <w:lang w:val="en-IN"/>
        </w:rPr>
        <w:t>LLMs, RAG pipelines, and agentic workflows (LangChain/LangGraph)</w:t>
      </w:r>
      <w:r w:rsidRPr="008D724E">
        <w:rPr>
          <w:rFonts w:ascii="Times New Roman" w:eastAsia="Times New Roman" w:hAnsi="Times New Roman" w:cs="Times New Roman"/>
          <w:lang w:val="en-IN"/>
        </w:rPr>
        <w:t xml:space="preserve"> with focus on performance optimization, reliability, and real-time inference systems. </w:t>
      </w:r>
    </w:p>
    <w:p w14:paraId="00000008" w14:textId="77777777" w:rsidR="007F2A76" w:rsidRPr="00036C0D" w:rsidRDefault="00000000" w:rsidP="00036C0D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036C0D">
        <w:rPr>
          <w:rFonts w:ascii="Times New Roman" w:eastAsia="Times New Roman" w:hAnsi="Times New Roman" w:cs="Times New Roman"/>
          <w:sz w:val="22"/>
          <w:szCs w:val="22"/>
        </w:rPr>
        <w:t xml:space="preserve">Extensive experience building </w:t>
      </w:r>
      <w:r w:rsidRPr="00036C0D">
        <w:rPr>
          <w:rFonts w:ascii="Times New Roman" w:eastAsia="Times New Roman" w:hAnsi="Times New Roman" w:cs="Times New Roman"/>
          <w:b/>
          <w:bCs/>
          <w:sz w:val="22"/>
          <w:szCs w:val="22"/>
        </w:rPr>
        <w:t>HIPAA-compliant, cloud-native AI platforms</w:t>
      </w:r>
      <w:r w:rsidRPr="00036C0D">
        <w:rPr>
          <w:rFonts w:ascii="Times New Roman" w:eastAsia="Times New Roman" w:hAnsi="Times New Roman" w:cs="Times New Roman"/>
          <w:sz w:val="22"/>
          <w:szCs w:val="22"/>
        </w:rPr>
        <w:t xml:space="preserve"> leveraging AWS, GCP, and Azure services, integrating structured and unstructured data at enterprise scale.</w:t>
      </w:r>
    </w:p>
    <w:p w14:paraId="00000009" w14:textId="77777777" w:rsidR="007F2A76" w:rsidRPr="005D578E" w:rsidRDefault="00000000" w:rsidP="00036C0D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036C0D">
        <w:rPr>
          <w:rFonts w:ascii="Times New Roman" w:eastAsia="Times New Roman" w:hAnsi="Times New Roman" w:cs="Times New Roman"/>
          <w:sz w:val="22"/>
          <w:szCs w:val="22"/>
        </w:rPr>
        <w:t xml:space="preserve">Hands-on expertise in </w:t>
      </w:r>
      <w:r w:rsidRPr="00036C0D">
        <w:rPr>
          <w:rFonts w:ascii="Times New Roman" w:eastAsia="Times New Roman" w:hAnsi="Times New Roman" w:cs="Times New Roman"/>
          <w:b/>
          <w:bCs/>
          <w:sz w:val="22"/>
          <w:szCs w:val="22"/>
        </w:rPr>
        <w:t>big data and distributed systems</w:t>
      </w:r>
      <w:r w:rsidRPr="00036C0D">
        <w:rPr>
          <w:rFonts w:ascii="Times New Roman" w:eastAsia="Times New Roman" w:hAnsi="Times New Roman" w:cs="Times New Roman"/>
          <w:sz w:val="22"/>
          <w:szCs w:val="22"/>
        </w:rPr>
        <w:t>, including Apache Spark, PySpark, Kafka, EMR, Databricks, and cloud data warehouses (Redshift, BigQuery</w:t>
      </w:r>
      <w:r w:rsidRPr="005D578E">
        <w:rPr>
          <w:rFonts w:ascii="Times New Roman" w:eastAsia="Times New Roman" w:hAnsi="Times New Roman" w:cs="Times New Roman"/>
          <w:sz w:val="22"/>
          <w:szCs w:val="22"/>
        </w:rPr>
        <w:t>, Snowflake) for large-scale feature engineering and analytics.</w:t>
      </w:r>
    </w:p>
    <w:p w14:paraId="0000000A" w14:textId="77777777" w:rsidR="007F2A76" w:rsidRDefault="00000000">
      <w:pPr>
        <w:numPr>
          <w:ilvl w:val="0"/>
          <w:numId w:val="3"/>
        </w:numPr>
        <w:spacing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Strong applied ML experience across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classification, regression, time-series forecasting, anomaly detection, NLP, and computer vision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with deep learning frameworks such as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TensorFlow and PyTorch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0000000B" w14:textId="77777777" w:rsidR="007F2A76" w:rsidRDefault="00000000">
      <w:pPr>
        <w:numPr>
          <w:ilvl w:val="0"/>
          <w:numId w:val="3"/>
        </w:numPr>
        <w:spacing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Experienced in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real-time and batch inference architectures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developing low-latency, production-ready APIs using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FastAPI, AWS Lambda, API Gateway, and Cloud Run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0000000C" w14:textId="77777777" w:rsidR="007F2A76" w:rsidRDefault="00000000">
      <w:pPr>
        <w:numPr>
          <w:ilvl w:val="0"/>
          <w:numId w:val="3"/>
        </w:numPr>
        <w:spacing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Adept in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MLOps and </w:t>
      </w:r>
      <w:proofErr w:type="spellStart"/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LLMOps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implementing CI/CD pipelines, model registries, automated retraining, monitoring, and rollback strategies using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CodePipeline, Jenkins, Docker, and Airflow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0000000D" w14:textId="77777777" w:rsidR="007F2A76" w:rsidRDefault="00000000">
      <w:pPr>
        <w:numPr>
          <w:ilvl w:val="0"/>
          <w:numId w:val="3"/>
        </w:numPr>
        <w:spacing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Demonstrated ability to apply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explainable AI (SHAP, LIME)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to ensure regulatory transparency, interpretability, and stakeholder trust in healthcare and insurance environments.</w:t>
      </w:r>
    </w:p>
    <w:p w14:paraId="0000000E" w14:textId="77777777" w:rsidR="007F2A76" w:rsidRDefault="00000000">
      <w:pPr>
        <w:numPr>
          <w:ilvl w:val="0"/>
          <w:numId w:val="3"/>
        </w:numPr>
        <w:spacing w:after="24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Strong collaborator with a track record of working closely with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product managers, clinicians, actuaries, data scientists, and business stakeholders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to translate complex requirements into impactful AI solutions.</w:t>
      </w:r>
    </w:p>
    <w:p w14:paraId="0000000F" w14:textId="77777777" w:rsidR="007F2A76" w:rsidRDefault="007F2A76">
      <w:pPr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0A3B0460" w14:textId="77777777" w:rsidR="00F4300F" w:rsidRPr="00F4300F" w:rsidRDefault="00F4300F" w:rsidP="00F4300F">
      <w:pPr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</w:pPr>
      <w:r w:rsidRPr="00F4300F"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  <w:t>TECHNICAL SKILLS:</w:t>
      </w:r>
    </w:p>
    <w:p w14:paraId="15239C30" w14:textId="77777777" w:rsidR="00F4300F" w:rsidRPr="00F4300F" w:rsidRDefault="00F4300F" w:rsidP="00F4300F">
      <w:pPr>
        <w:spacing w:after="0"/>
        <w:rPr>
          <w:rFonts w:ascii="Times New Roman" w:eastAsia="Times New Roman" w:hAnsi="Times New Roman" w:cs="Times New Roman"/>
          <w:sz w:val="22"/>
          <w:szCs w:val="22"/>
          <w:lang w:val="en-IN"/>
        </w:rPr>
      </w:pPr>
      <w:r w:rsidRPr="00F4300F"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  <w:t xml:space="preserve">Machine Learning &amp; Model Development: </w:t>
      </w:r>
      <w:r w:rsidRPr="00F4300F">
        <w:rPr>
          <w:rFonts w:ascii="Times New Roman" w:eastAsia="Times New Roman" w:hAnsi="Times New Roman" w:cs="Times New Roman"/>
          <w:sz w:val="22"/>
          <w:szCs w:val="22"/>
          <w:lang w:val="en-IN"/>
        </w:rPr>
        <w:t>Supervised &amp; Unsupervised Learning, Model Development &amp; Deployment, Feature Engineering, Model Evaluation, Hyperparameter Tuning, Deep Learning, NLP, Explainable AI (SHAP, LIME),Generative Models (GANs, VAEs), Transformer Architectures, Attention Mechanisms, Multi-modal Learning</w:t>
      </w:r>
    </w:p>
    <w:p w14:paraId="122B9197" w14:textId="77777777" w:rsidR="00F4300F" w:rsidRPr="00F4300F" w:rsidRDefault="00F4300F" w:rsidP="00F4300F">
      <w:pPr>
        <w:spacing w:after="0"/>
        <w:rPr>
          <w:rFonts w:ascii="Times New Roman" w:eastAsia="Times New Roman" w:hAnsi="Times New Roman" w:cs="Times New Roman"/>
          <w:sz w:val="22"/>
          <w:szCs w:val="22"/>
          <w:lang w:val="en-IN"/>
        </w:rPr>
      </w:pPr>
      <w:r w:rsidRPr="00F4300F"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  <w:t xml:space="preserve">Programming &amp; </w:t>
      </w:r>
      <w:proofErr w:type="spellStart"/>
      <w:r w:rsidRPr="00F4300F"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  <w:t>APIs:</w:t>
      </w:r>
      <w:r w:rsidRPr="00F4300F">
        <w:rPr>
          <w:rFonts w:ascii="Times New Roman" w:eastAsia="Times New Roman" w:hAnsi="Times New Roman" w:cs="Times New Roman"/>
          <w:sz w:val="22"/>
          <w:szCs w:val="22"/>
          <w:lang w:val="en-IN"/>
        </w:rPr>
        <w:t>Python</w:t>
      </w:r>
      <w:proofErr w:type="spellEnd"/>
      <w:r w:rsidRPr="00F4300F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, FastAPI, Flask, REST APIs, Async Workflows, API Integration, Microservices Architecture, Model Context Protocol (MCP), Production Implementations, </w:t>
      </w:r>
      <w:proofErr w:type="spellStart"/>
      <w:r w:rsidRPr="00F4300F">
        <w:rPr>
          <w:rFonts w:ascii="Times New Roman" w:eastAsia="Times New Roman" w:hAnsi="Times New Roman" w:cs="Times New Roman"/>
          <w:sz w:val="22"/>
          <w:szCs w:val="22"/>
          <w:lang w:val="en-IN"/>
        </w:rPr>
        <w:t>FastMCP</w:t>
      </w:r>
      <w:proofErr w:type="spellEnd"/>
      <w:r w:rsidRPr="00F4300F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 Library</w:t>
      </w:r>
    </w:p>
    <w:p w14:paraId="2C7D1184" w14:textId="22430663" w:rsidR="00F4300F" w:rsidRPr="00F4300F" w:rsidRDefault="00F4300F" w:rsidP="00F4300F">
      <w:pPr>
        <w:spacing w:after="0"/>
        <w:rPr>
          <w:rFonts w:ascii="Times New Roman" w:eastAsia="Times New Roman" w:hAnsi="Times New Roman" w:cs="Times New Roman"/>
          <w:sz w:val="22"/>
          <w:szCs w:val="22"/>
          <w:lang w:val="en-IN"/>
        </w:rPr>
      </w:pPr>
      <w:r w:rsidRPr="00F4300F"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  <w:t>Cloud Platforms: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  <w:t xml:space="preserve"> </w:t>
      </w:r>
      <w:r w:rsidRPr="00F4300F">
        <w:rPr>
          <w:rFonts w:ascii="Times New Roman" w:eastAsia="Times New Roman" w:hAnsi="Times New Roman" w:cs="Times New Roman"/>
          <w:sz w:val="22"/>
          <w:szCs w:val="22"/>
          <w:lang w:val="en-IN"/>
        </w:rPr>
        <w:t>AWS (Lambda, API Gateway, SageMaker, S3, Step Functions, CloudWatch, IAM,</w:t>
      </w:r>
      <w:r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 </w:t>
      </w:r>
      <w:r w:rsidRPr="00F4300F">
        <w:rPr>
          <w:rFonts w:ascii="Times New Roman" w:eastAsia="Times New Roman" w:hAnsi="Times New Roman" w:cs="Times New Roman"/>
          <w:sz w:val="22"/>
          <w:szCs w:val="22"/>
          <w:lang w:val="en-IN"/>
        </w:rPr>
        <w:t>AWS Bedrock Agents, Bedrock Guardrails, Bedrock Knowledge Bases,</w:t>
      </w:r>
      <w:r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 </w:t>
      </w:r>
      <w:r w:rsidRPr="00F4300F">
        <w:rPr>
          <w:rFonts w:ascii="Times New Roman" w:eastAsia="Times New Roman" w:hAnsi="Times New Roman" w:cs="Times New Roman"/>
          <w:sz w:val="22"/>
          <w:szCs w:val="22"/>
          <w:lang w:val="en-IN"/>
        </w:rPr>
        <w:t>EC2,</w:t>
      </w:r>
      <w:r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 </w:t>
      </w:r>
      <w:r w:rsidRPr="00F4300F">
        <w:rPr>
          <w:rFonts w:ascii="Times New Roman" w:eastAsia="Times New Roman" w:hAnsi="Times New Roman" w:cs="Times New Roman"/>
          <w:sz w:val="22"/>
          <w:szCs w:val="22"/>
          <w:lang w:val="en-IN"/>
        </w:rPr>
        <w:t>RDS,</w:t>
      </w:r>
      <w:r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 </w:t>
      </w:r>
      <w:r w:rsidRPr="00F4300F">
        <w:rPr>
          <w:rFonts w:ascii="Times New Roman" w:eastAsia="Times New Roman" w:hAnsi="Times New Roman" w:cs="Times New Roman"/>
          <w:sz w:val="22"/>
          <w:szCs w:val="22"/>
          <w:lang w:val="en-IN"/>
        </w:rPr>
        <w:t>VPC (Subnets, NACLs, Security Groups),Route 53,</w:t>
      </w:r>
    </w:p>
    <w:p w14:paraId="5515CF9E" w14:textId="0058BE1D" w:rsidR="00F4300F" w:rsidRPr="00F4300F" w:rsidRDefault="00F4300F" w:rsidP="00F4300F">
      <w:pPr>
        <w:spacing w:after="0"/>
        <w:rPr>
          <w:rFonts w:ascii="Times New Roman" w:eastAsia="Times New Roman" w:hAnsi="Times New Roman" w:cs="Times New Roman"/>
          <w:sz w:val="22"/>
          <w:szCs w:val="22"/>
          <w:lang w:val="en-IN"/>
        </w:rPr>
      </w:pPr>
      <w:r w:rsidRPr="00F4300F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CloudTrail, KMS, AWS Backup), Azure (Azure OpenAI, Azure Functions, Azure Data </w:t>
      </w:r>
      <w:proofErr w:type="spellStart"/>
      <w:r w:rsidRPr="00F4300F">
        <w:rPr>
          <w:rFonts w:ascii="Times New Roman" w:eastAsia="Times New Roman" w:hAnsi="Times New Roman" w:cs="Times New Roman"/>
          <w:sz w:val="22"/>
          <w:szCs w:val="22"/>
          <w:lang w:val="en-IN"/>
        </w:rPr>
        <w:t>Lake,Azure</w:t>
      </w:r>
      <w:proofErr w:type="spellEnd"/>
      <w:r w:rsidRPr="00F4300F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 DevOps, Azure AI </w:t>
      </w:r>
      <w:proofErr w:type="spellStart"/>
      <w:r w:rsidRPr="00F4300F">
        <w:rPr>
          <w:rFonts w:ascii="Times New Roman" w:eastAsia="Times New Roman" w:hAnsi="Times New Roman" w:cs="Times New Roman"/>
          <w:sz w:val="22"/>
          <w:szCs w:val="22"/>
          <w:lang w:val="en-IN"/>
        </w:rPr>
        <w:t>Search,Azure</w:t>
      </w:r>
      <w:proofErr w:type="spellEnd"/>
      <w:r w:rsidRPr="00F4300F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 AI Foundry, Azure AI Search (Vector Search Optimization),</w:t>
      </w:r>
      <w:r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 </w:t>
      </w:r>
      <w:r w:rsidRPr="00F4300F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Azure Functions (Serverless AI APIs)), GCP (Vertex AI, BigQuery, Cloud </w:t>
      </w:r>
      <w:proofErr w:type="spellStart"/>
      <w:r w:rsidRPr="00F4300F">
        <w:rPr>
          <w:rFonts w:ascii="Times New Roman" w:eastAsia="Times New Roman" w:hAnsi="Times New Roman" w:cs="Times New Roman"/>
          <w:sz w:val="22"/>
          <w:szCs w:val="22"/>
          <w:lang w:val="en-IN"/>
        </w:rPr>
        <w:t>Run,Kubeflow</w:t>
      </w:r>
      <w:proofErr w:type="spellEnd"/>
      <w:r w:rsidRPr="00F4300F">
        <w:rPr>
          <w:rFonts w:ascii="Times New Roman" w:eastAsia="Times New Roman" w:hAnsi="Times New Roman" w:cs="Times New Roman"/>
          <w:sz w:val="22"/>
          <w:szCs w:val="22"/>
          <w:lang w:val="en-IN"/>
        </w:rPr>
        <w:t>, TensorFlow Extended (TFX))</w:t>
      </w:r>
    </w:p>
    <w:p w14:paraId="40CAB1FF" w14:textId="77777777" w:rsidR="00F4300F" w:rsidRPr="00F4300F" w:rsidRDefault="00F4300F" w:rsidP="00F4300F">
      <w:pPr>
        <w:spacing w:after="0"/>
        <w:rPr>
          <w:rFonts w:ascii="Times New Roman" w:eastAsia="Times New Roman" w:hAnsi="Times New Roman" w:cs="Times New Roman"/>
          <w:sz w:val="22"/>
          <w:szCs w:val="22"/>
          <w:lang w:val="en-IN"/>
        </w:rPr>
      </w:pPr>
      <w:r w:rsidRPr="00F4300F"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  <w:t xml:space="preserve">Generative AI &amp; AWS Bedrock: </w:t>
      </w:r>
      <w:r w:rsidRPr="00F4300F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Amazon Bedrock, Bedrock Agents, Bedrock </w:t>
      </w:r>
      <w:proofErr w:type="spellStart"/>
      <w:r w:rsidRPr="00F4300F">
        <w:rPr>
          <w:rFonts w:ascii="Times New Roman" w:eastAsia="Times New Roman" w:hAnsi="Times New Roman" w:cs="Times New Roman"/>
          <w:sz w:val="22"/>
          <w:szCs w:val="22"/>
          <w:lang w:val="en-IN"/>
        </w:rPr>
        <w:t>AgentCore</w:t>
      </w:r>
      <w:proofErr w:type="spellEnd"/>
      <w:r w:rsidRPr="00F4300F">
        <w:rPr>
          <w:rFonts w:ascii="Times New Roman" w:eastAsia="Times New Roman" w:hAnsi="Times New Roman" w:cs="Times New Roman"/>
          <w:sz w:val="22"/>
          <w:szCs w:val="22"/>
          <w:lang w:val="en-IN"/>
        </w:rPr>
        <w:t>, Bedrock Knowledge Bases, Bedrock Guardrails, Prompt Engineering, Structured Outputs, Agent Memory &amp; Context Management, LLM Evaluation</w:t>
      </w:r>
    </w:p>
    <w:p w14:paraId="3B1B560F" w14:textId="7377C91F" w:rsidR="00F4300F" w:rsidRPr="00F4300F" w:rsidRDefault="00F4300F" w:rsidP="00F4300F">
      <w:pPr>
        <w:spacing w:after="0"/>
        <w:rPr>
          <w:rFonts w:ascii="Times New Roman" w:eastAsia="Times New Roman" w:hAnsi="Times New Roman" w:cs="Times New Roman"/>
          <w:sz w:val="22"/>
          <w:szCs w:val="22"/>
          <w:lang w:val="en-IN"/>
        </w:rPr>
      </w:pPr>
      <w:r w:rsidRPr="00F4300F"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  <w:t>Agentic AI &amp; GenAI: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  <w:t xml:space="preserve"> </w:t>
      </w:r>
      <w:r w:rsidRPr="00F4300F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LangChain, LangGraph, </w:t>
      </w:r>
      <w:proofErr w:type="spellStart"/>
      <w:r w:rsidRPr="00F4300F">
        <w:rPr>
          <w:rFonts w:ascii="Times New Roman" w:eastAsia="Times New Roman" w:hAnsi="Times New Roman" w:cs="Times New Roman"/>
          <w:sz w:val="22"/>
          <w:szCs w:val="22"/>
          <w:lang w:val="en-IN"/>
        </w:rPr>
        <w:t>AutoGen</w:t>
      </w:r>
      <w:proofErr w:type="spellEnd"/>
      <w:r w:rsidRPr="00F4300F">
        <w:rPr>
          <w:rFonts w:ascii="Times New Roman" w:eastAsia="Times New Roman" w:hAnsi="Times New Roman" w:cs="Times New Roman"/>
          <w:sz w:val="22"/>
          <w:szCs w:val="22"/>
          <w:lang w:val="en-IN"/>
        </w:rPr>
        <w:t>, Agentic AI Systems, Multi-Agent Workflows, Tool-Using Agents, Custom Tool Development, MCP-style Architectures, Agents as Tools, Prompt Engineering, Structured Outputs, Agent Sessions &amp; Memory Management, LLM Response Evaluation, Guardrails, Hallucination Mitigation,</w:t>
      </w:r>
      <w:r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 </w:t>
      </w:r>
      <w:r w:rsidRPr="00F4300F">
        <w:rPr>
          <w:rFonts w:ascii="Times New Roman" w:eastAsia="Times New Roman" w:hAnsi="Times New Roman" w:cs="Times New Roman"/>
          <w:sz w:val="22"/>
          <w:szCs w:val="22"/>
          <w:lang w:val="en-IN"/>
        </w:rPr>
        <w:t>LlamaIndex</w:t>
      </w:r>
    </w:p>
    <w:p w14:paraId="22C14FCC" w14:textId="03B4D1DF" w:rsidR="00F4300F" w:rsidRPr="00F4300F" w:rsidRDefault="00F4300F" w:rsidP="00F4300F">
      <w:pPr>
        <w:spacing w:after="0"/>
        <w:rPr>
          <w:rFonts w:ascii="Times New Roman" w:eastAsia="Times New Roman" w:hAnsi="Times New Roman" w:cs="Times New Roman"/>
          <w:sz w:val="22"/>
          <w:szCs w:val="22"/>
          <w:lang w:val="en-IN"/>
        </w:rPr>
      </w:pPr>
      <w:r w:rsidRPr="00F4300F">
        <w:rPr>
          <w:rFonts w:ascii="Times New Roman" w:eastAsia="Times New Roman" w:hAnsi="Times New Roman" w:cs="Times New Roman"/>
          <w:sz w:val="22"/>
          <w:szCs w:val="22"/>
          <w:lang w:val="en-IN"/>
        </w:rPr>
        <w:t>CrewAI,</w:t>
      </w:r>
      <w:r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 </w:t>
      </w:r>
      <w:r w:rsidRPr="00F4300F">
        <w:rPr>
          <w:rFonts w:ascii="Times New Roman" w:eastAsia="Times New Roman" w:hAnsi="Times New Roman" w:cs="Times New Roman"/>
          <w:sz w:val="22"/>
          <w:szCs w:val="22"/>
          <w:lang w:val="en-IN"/>
        </w:rPr>
        <w:t>Semantic Kernel, AI Foundry</w:t>
      </w:r>
    </w:p>
    <w:p w14:paraId="6D1F107C" w14:textId="364440D4" w:rsidR="00F4300F" w:rsidRPr="00F4300F" w:rsidRDefault="00F4300F" w:rsidP="00F4300F">
      <w:pPr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</w:pPr>
      <w:r w:rsidRPr="00F4300F"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  <w:t>LLM Platforms: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  <w:t xml:space="preserve"> </w:t>
      </w:r>
      <w:r w:rsidRPr="00F4300F">
        <w:rPr>
          <w:rFonts w:ascii="Times New Roman" w:eastAsia="Times New Roman" w:hAnsi="Times New Roman" w:cs="Times New Roman"/>
          <w:sz w:val="22"/>
          <w:szCs w:val="22"/>
          <w:lang w:val="en-IN"/>
        </w:rPr>
        <w:t>OpenAI, Azure OpenAI Service, Anthropic, AWS Bedrock (Claude, Llama), Hugging Face Transformers,</w:t>
      </w:r>
      <w:r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 </w:t>
      </w:r>
      <w:r w:rsidRPr="00F4300F">
        <w:rPr>
          <w:rFonts w:ascii="Times New Roman" w:eastAsia="Times New Roman" w:hAnsi="Times New Roman" w:cs="Times New Roman"/>
          <w:sz w:val="22"/>
          <w:szCs w:val="22"/>
          <w:lang w:val="en-IN"/>
        </w:rPr>
        <w:t>Google Gemini.</w:t>
      </w:r>
    </w:p>
    <w:p w14:paraId="5BC85AE8" w14:textId="29434FF7" w:rsidR="00F4300F" w:rsidRPr="00F4300F" w:rsidRDefault="00F4300F" w:rsidP="00F4300F">
      <w:pPr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</w:pPr>
      <w:r w:rsidRPr="00F4300F"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  <w:lastRenderedPageBreak/>
        <w:t>Frontend Technologies</w:t>
      </w:r>
      <w:r w:rsidRPr="00F4300F">
        <w:rPr>
          <w:rFonts w:ascii="Times New Roman" w:eastAsia="Times New Roman" w:hAnsi="Times New Roman" w:cs="Times New Roman"/>
          <w:sz w:val="22"/>
          <w:szCs w:val="22"/>
          <w:lang w:val="en-IN"/>
        </w:rPr>
        <w:t>: React, JavaScript, TypeScript, HTML5, CSS3, Modern Frontend Frameworks, Component-Based UI Design</w:t>
      </w:r>
    </w:p>
    <w:p w14:paraId="30546BD8" w14:textId="165F724D" w:rsidR="00F4300F" w:rsidRPr="00F4300F" w:rsidRDefault="00F4300F" w:rsidP="00F4300F">
      <w:pPr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</w:pPr>
      <w:r w:rsidRPr="00F4300F"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  <w:t>Backend &amp; APIs: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  <w:t xml:space="preserve"> </w:t>
      </w:r>
      <w:r w:rsidRPr="00F4300F">
        <w:rPr>
          <w:rFonts w:ascii="Times New Roman" w:eastAsia="Times New Roman" w:hAnsi="Times New Roman" w:cs="Times New Roman"/>
          <w:sz w:val="22"/>
          <w:szCs w:val="22"/>
          <w:lang w:val="en-IN"/>
        </w:rPr>
        <w:t>Node.js, Python, REST APIs, Microservices Architecture, API Integration, Async Processing</w:t>
      </w:r>
    </w:p>
    <w:p w14:paraId="31BA1716" w14:textId="2467BDAE" w:rsidR="00F4300F" w:rsidRPr="00F4300F" w:rsidRDefault="00F4300F" w:rsidP="00F4300F">
      <w:pPr>
        <w:spacing w:after="0"/>
        <w:rPr>
          <w:rFonts w:ascii="Times New Roman" w:eastAsia="Times New Roman" w:hAnsi="Times New Roman" w:cs="Times New Roman"/>
          <w:sz w:val="22"/>
          <w:szCs w:val="22"/>
          <w:lang w:val="en-IN"/>
        </w:rPr>
      </w:pPr>
      <w:r w:rsidRPr="00F4300F"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  <w:t>Retrieval &amp; Vector Databases: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  <w:t xml:space="preserve"> </w:t>
      </w:r>
      <w:r w:rsidRPr="00F4300F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Retrieval-Augmented Generation (RAG), Embeddings, Chunking Strategies, Reranking, Pinecone, FAISS, Chroma, </w:t>
      </w:r>
      <w:proofErr w:type="spellStart"/>
      <w:r w:rsidRPr="00F4300F">
        <w:rPr>
          <w:rFonts w:ascii="Times New Roman" w:eastAsia="Times New Roman" w:hAnsi="Times New Roman" w:cs="Times New Roman"/>
          <w:sz w:val="22"/>
          <w:szCs w:val="22"/>
          <w:lang w:val="en-IN"/>
        </w:rPr>
        <w:t>Weaviate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en-IN"/>
        </w:rPr>
        <w:t>.</w:t>
      </w:r>
    </w:p>
    <w:p w14:paraId="4B1463C2" w14:textId="3AE48C89" w:rsidR="00F4300F" w:rsidRPr="00F4300F" w:rsidRDefault="00F4300F" w:rsidP="00F4300F">
      <w:pPr>
        <w:spacing w:after="0"/>
        <w:rPr>
          <w:rFonts w:ascii="Times New Roman" w:eastAsia="Times New Roman" w:hAnsi="Times New Roman" w:cs="Times New Roman"/>
          <w:sz w:val="22"/>
          <w:szCs w:val="22"/>
          <w:lang w:val="en-IN"/>
        </w:rPr>
      </w:pPr>
      <w:proofErr w:type="spellStart"/>
      <w:r w:rsidRPr="00F4300F"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  <w:t>LLMOps</w:t>
      </w:r>
      <w:proofErr w:type="spellEnd"/>
      <w:r w:rsidRPr="00F4300F"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  <w:t xml:space="preserve"> / MLOps &amp; DevOps</w:t>
      </w:r>
      <w:r w:rsidRPr="00F4300F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: </w:t>
      </w:r>
      <w:proofErr w:type="spellStart"/>
      <w:r w:rsidRPr="00F4300F">
        <w:rPr>
          <w:rFonts w:ascii="Times New Roman" w:eastAsia="Times New Roman" w:hAnsi="Times New Roman" w:cs="Times New Roman"/>
          <w:sz w:val="22"/>
          <w:szCs w:val="22"/>
          <w:lang w:val="en-IN"/>
        </w:rPr>
        <w:t>LLMOps</w:t>
      </w:r>
      <w:proofErr w:type="spellEnd"/>
      <w:r w:rsidRPr="00F4300F">
        <w:rPr>
          <w:rFonts w:ascii="Times New Roman" w:eastAsia="Times New Roman" w:hAnsi="Times New Roman" w:cs="Times New Roman"/>
          <w:sz w:val="22"/>
          <w:szCs w:val="22"/>
          <w:lang w:val="en-IN"/>
        </w:rPr>
        <w:t>, Prompt Versioning, Response Monitoring, Cost Governance, CI/CD, Git, Docker, Jenkins, GitHub Actions, Kubernetes, MLflow</w:t>
      </w:r>
    </w:p>
    <w:p w14:paraId="6843EF3A" w14:textId="63ACF230" w:rsidR="00F4300F" w:rsidRPr="00F4300F" w:rsidRDefault="00F4300F" w:rsidP="00F4300F">
      <w:pPr>
        <w:spacing w:after="0"/>
        <w:rPr>
          <w:rFonts w:ascii="Times New Roman" w:eastAsia="Times New Roman" w:hAnsi="Times New Roman" w:cs="Times New Roman"/>
          <w:sz w:val="22"/>
          <w:szCs w:val="22"/>
          <w:lang w:val="en-IN"/>
        </w:rPr>
      </w:pPr>
      <w:r w:rsidRPr="00F4300F"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  <w:t xml:space="preserve">Big Data &amp; Distributed Computing: </w:t>
      </w:r>
      <w:r w:rsidRPr="00F4300F">
        <w:rPr>
          <w:rFonts w:ascii="Times New Roman" w:eastAsia="Times New Roman" w:hAnsi="Times New Roman" w:cs="Times New Roman"/>
          <w:sz w:val="22"/>
          <w:szCs w:val="22"/>
          <w:lang w:val="en-IN"/>
        </w:rPr>
        <w:t>Apache Spark, PySpark, Spark SQL, Spark Streaming, Spark Structured Streaming, Hadoop (HDFS, YARN), Hive, Kafka, Amazon EMR, AWS Glue, Databricks, Cloudera, Azure HDInsight</w:t>
      </w:r>
      <w:r>
        <w:rPr>
          <w:rFonts w:ascii="Times New Roman" w:eastAsia="Times New Roman" w:hAnsi="Times New Roman" w:cs="Times New Roman"/>
          <w:sz w:val="22"/>
          <w:szCs w:val="22"/>
          <w:lang w:val="en-IN"/>
        </w:rPr>
        <w:t>.</w:t>
      </w:r>
    </w:p>
    <w:p w14:paraId="113D778A" w14:textId="77777777" w:rsidR="00F4300F" w:rsidRPr="00F4300F" w:rsidRDefault="00F4300F" w:rsidP="00F4300F">
      <w:pPr>
        <w:spacing w:after="0"/>
        <w:rPr>
          <w:rFonts w:ascii="Times New Roman" w:eastAsia="Times New Roman" w:hAnsi="Times New Roman" w:cs="Times New Roman"/>
          <w:sz w:val="22"/>
          <w:szCs w:val="22"/>
          <w:lang w:val="en-IN"/>
        </w:rPr>
      </w:pPr>
      <w:r w:rsidRPr="00F4300F"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  <w:t xml:space="preserve">DevOps, MLOps &amp; Automation: </w:t>
      </w:r>
      <w:r w:rsidRPr="00F4300F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Git, Jenkins, AWS CodePipeline, </w:t>
      </w:r>
      <w:proofErr w:type="spellStart"/>
      <w:r w:rsidRPr="00F4300F">
        <w:rPr>
          <w:rFonts w:ascii="Times New Roman" w:eastAsia="Times New Roman" w:hAnsi="Times New Roman" w:cs="Times New Roman"/>
          <w:sz w:val="22"/>
          <w:szCs w:val="22"/>
          <w:lang w:val="en-IN"/>
        </w:rPr>
        <w:t>CodeBuild</w:t>
      </w:r>
      <w:proofErr w:type="spellEnd"/>
      <w:r w:rsidRPr="00F4300F">
        <w:rPr>
          <w:rFonts w:ascii="Times New Roman" w:eastAsia="Times New Roman" w:hAnsi="Times New Roman" w:cs="Times New Roman"/>
          <w:sz w:val="22"/>
          <w:szCs w:val="22"/>
          <w:lang w:val="en-IN"/>
        </w:rPr>
        <w:t>, CodeCommit, GitHub Actions, Docker, Amazon ECR, AWS Fargate, MLflow, SageMaker Model Registry</w:t>
      </w:r>
    </w:p>
    <w:p w14:paraId="7E1F9915" w14:textId="77777777" w:rsidR="00F4300F" w:rsidRPr="00F4300F" w:rsidRDefault="00F4300F" w:rsidP="00F4300F">
      <w:pPr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</w:pPr>
      <w:r w:rsidRPr="00F4300F"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  <w:t xml:space="preserve">Data Management &amp; Processing: </w:t>
      </w:r>
      <w:r w:rsidRPr="00F4300F">
        <w:rPr>
          <w:rFonts w:ascii="Times New Roman" w:eastAsia="Times New Roman" w:hAnsi="Times New Roman" w:cs="Times New Roman"/>
          <w:sz w:val="22"/>
          <w:szCs w:val="22"/>
          <w:lang w:val="en-IN"/>
        </w:rPr>
        <w:t>Pandas, NumPy, Amazon Redshift, BigQuery, Snowflake, Oracle, PostgreSQL, Cassandra, HBase, Amazon S3, Google Cloud Storage</w:t>
      </w:r>
    </w:p>
    <w:p w14:paraId="1D40C46D" w14:textId="77777777" w:rsidR="00F4300F" w:rsidRPr="00F4300F" w:rsidRDefault="00F4300F" w:rsidP="00F4300F">
      <w:pPr>
        <w:spacing w:after="0"/>
        <w:rPr>
          <w:rFonts w:ascii="Times New Roman" w:eastAsia="Times New Roman" w:hAnsi="Times New Roman" w:cs="Times New Roman"/>
          <w:sz w:val="22"/>
          <w:szCs w:val="22"/>
          <w:lang w:val="en-IN"/>
        </w:rPr>
      </w:pPr>
      <w:r w:rsidRPr="00F4300F"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  <w:t>Data Warehousing &amp; BI</w:t>
      </w:r>
      <w:r w:rsidRPr="00F4300F">
        <w:rPr>
          <w:rFonts w:ascii="Times New Roman" w:eastAsia="Times New Roman" w:hAnsi="Times New Roman" w:cs="Times New Roman"/>
          <w:sz w:val="22"/>
          <w:szCs w:val="22"/>
          <w:lang w:val="en-IN"/>
        </w:rPr>
        <w:t>: Amazon Redshift, BigQuery, Snowflake, Tableau, Looker, Power BI</w:t>
      </w:r>
    </w:p>
    <w:p w14:paraId="58BC3E92" w14:textId="77777777" w:rsidR="00F4300F" w:rsidRPr="00F4300F" w:rsidRDefault="00F4300F" w:rsidP="00F4300F">
      <w:pPr>
        <w:spacing w:after="0"/>
        <w:rPr>
          <w:rFonts w:ascii="Times New Roman" w:eastAsia="Times New Roman" w:hAnsi="Times New Roman" w:cs="Times New Roman"/>
          <w:sz w:val="22"/>
          <w:szCs w:val="22"/>
          <w:lang w:val="en-IN"/>
        </w:rPr>
      </w:pPr>
      <w:r w:rsidRPr="00F4300F"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  <w:t xml:space="preserve">Testing, Explainability &amp; Quality: </w:t>
      </w:r>
      <w:r w:rsidRPr="00F4300F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PyTest, Postman, Model Validation, SHAP, LIME, Drift </w:t>
      </w:r>
      <w:proofErr w:type="spellStart"/>
      <w:r w:rsidRPr="00F4300F">
        <w:rPr>
          <w:rFonts w:ascii="Times New Roman" w:eastAsia="Times New Roman" w:hAnsi="Times New Roman" w:cs="Times New Roman"/>
          <w:sz w:val="22"/>
          <w:szCs w:val="22"/>
          <w:lang w:val="en-IN"/>
        </w:rPr>
        <w:t>Detection,LLM</w:t>
      </w:r>
      <w:proofErr w:type="spellEnd"/>
      <w:r w:rsidRPr="00F4300F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 Evaluation Frameworks.</w:t>
      </w:r>
    </w:p>
    <w:p w14:paraId="0864CD9C" w14:textId="77777777" w:rsidR="00F4300F" w:rsidRPr="00F4300F" w:rsidRDefault="00F4300F" w:rsidP="00F4300F">
      <w:pPr>
        <w:spacing w:after="0"/>
        <w:rPr>
          <w:rFonts w:ascii="Times New Roman" w:eastAsia="Times New Roman" w:hAnsi="Times New Roman" w:cs="Times New Roman"/>
          <w:sz w:val="22"/>
          <w:szCs w:val="22"/>
          <w:lang w:val="en-IN"/>
        </w:rPr>
      </w:pPr>
      <w:r w:rsidRPr="00F4300F"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  <w:t>Monitoring &amp; Observability</w:t>
      </w:r>
      <w:r w:rsidRPr="00F4300F">
        <w:rPr>
          <w:rFonts w:ascii="Times New Roman" w:eastAsia="Times New Roman" w:hAnsi="Times New Roman" w:cs="Times New Roman"/>
          <w:sz w:val="22"/>
          <w:szCs w:val="22"/>
          <w:lang w:val="en-IN"/>
        </w:rPr>
        <w:t>: Prometheus, Grafana</w:t>
      </w:r>
    </w:p>
    <w:p w14:paraId="1E308907" w14:textId="77777777" w:rsidR="00F4300F" w:rsidRPr="00F4300F" w:rsidRDefault="00F4300F" w:rsidP="00F4300F">
      <w:pPr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</w:pPr>
      <w:r w:rsidRPr="00F4300F"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  <w:t xml:space="preserve">Operating Systems: </w:t>
      </w:r>
      <w:r w:rsidRPr="00F4300F">
        <w:rPr>
          <w:rFonts w:ascii="Times New Roman" w:eastAsia="Times New Roman" w:hAnsi="Times New Roman" w:cs="Times New Roman"/>
          <w:sz w:val="22"/>
          <w:szCs w:val="22"/>
          <w:lang w:val="en-IN"/>
        </w:rPr>
        <w:t>Linux, UNIX, Ubuntu, CentOS, Windows</w:t>
      </w:r>
    </w:p>
    <w:p w14:paraId="0000001B" w14:textId="77777777" w:rsidR="007F2A76" w:rsidRDefault="007F2A76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14:paraId="0000001C" w14:textId="77777777" w:rsidR="007F2A76" w:rsidRDefault="00000000">
      <w:pPr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PROFESSIONAL EXPERIENCE:</w:t>
      </w:r>
    </w:p>
    <w:p w14:paraId="0000001D" w14:textId="77777777" w:rsidR="007F2A76" w:rsidRDefault="00000000">
      <w:pPr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br/>
        <w:t>BCBS, Richardson, TX | Feb 2024 – Present</w:t>
      </w:r>
    </w:p>
    <w:p w14:paraId="0000001E" w14:textId="10C27D3D" w:rsidR="007F2A76" w:rsidRDefault="006031A2">
      <w:pPr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Lead </w:t>
      </w:r>
      <w:r w:rsidR="00036C0D">
        <w:rPr>
          <w:rFonts w:ascii="Times New Roman" w:eastAsia="Times New Roman" w:hAnsi="Times New Roman" w:cs="Times New Roman"/>
          <w:b/>
          <w:bCs/>
          <w:sz w:val="22"/>
          <w:szCs w:val="22"/>
        </w:rPr>
        <w:t>AI/ML Engineer (Healthcare &amp; Generative AI)</w:t>
      </w:r>
    </w:p>
    <w:p w14:paraId="3D13F5BE" w14:textId="3C7CB479" w:rsidR="008D724E" w:rsidRPr="008D724E" w:rsidRDefault="008D724E" w:rsidP="008D724E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2"/>
          <w:szCs w:val="22"/>
          <w:lang w:val="en-IN"/>
        </w:rPr>
      </w:pPr>
      <w:r w:rsidRPr="008D724E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Designed and deployed </w:t>
      </w:r>
      <w:r w:rsidRPr="008D724E"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  <w:t>production-grade ML and Generative AI solutions on GCP</w:t>
      </w:r>
      <w:r w:rsidRPr="008D724E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, leveraging Vertex AI for model training, deployment, and lifecycle management. </w:t>
      </w:r>
    </w:p>
    <w:p w14:paraId="41C7580F" w14:textId="5FFC22D0" w:rsidR="008D724E" w:rsidRPr="008D724E" w:rsidRDefault="008D724E" w:rsidP="008D724E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2"/>
          <w:szCs w:val="22"/>
          <w:lang w:val="en-IN"/>
        </w:rPr>
      </w:pPr>
      <w:r w:rsidRPr="008D724E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Built and operationalized </w:t>
      </w:r>
      <w:r w:rsidRPr="008D724E"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  <w:t>Vertex AI Pipelines</w:t>
      </w:r>
      <w:r w:rsidRPr="008D724E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 to automate model training, validation, deployment, and monitoring workflows. </w:t>
      </w:r>
    </w:p>
    <w:p w14:paraId="178A0FB8" w14:textId="7B9E6A00" w:rsidR="008D724E" w:rsidRPr="008D724E" w:rsidRDefault="008D724E" w:rsidP="008D724E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2"/>
          <w:szCs w:val="22"/>
          <w:lang w:val="en-IN"/>
        </w:rPr>
      </w:pPr>
      <w:r w:rsidRPr="008D724E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Developed and trained </w:t>
      </w:r>
      <w:r w:rsidRPr="008D724E"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  <w:t>predictive and NLP models using TensorFlow and PyTorch</w:t>
      </w:r>
      <w:r w:rsidRPr="008D724E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, integrating them into enterprise healthcare applications. </w:t>
      </w:r>
    </w:p>
    <w:p w14:paraId="2689B846" w14:textId="033AF35B" w:rsidR="008D724E" w:rsidRPr="008D724E" w:rsidRDefault="008D724E" w:rsidP="008D724E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2"/>
          <w:szCs w:val="22"/>
          <w:lang w:val="en-IN"/>
        </w:rPr>
      </w:pPr>
      <w:r w:rsidRPr="008D724E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Implemented </w:t>
      </w:r>
      <w:r w:rsidRPr="008D724E"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  <w:t>LLM-based RAG architectures</w:t>
      </w:r>
      <w:r w:rsidRPr="008D724E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 with optimized retrieval strategies, improving contextual accuracy of AI-driven responses. </w:t>
      </w:r>
    </w:p>
    <w:p w14:paraId="0C6F1246" w14:textId="6CB62328" w:rsidR="008D724E" w:rsidRPr="008D724E" w:rsidRDefault="008D724E" w:rsidP="008D724E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2"/>
          <w:szCs w:val="22"/>
          <w:lang w:val="en-IN"/>
        </w:rPr>
      </w:pPr>
      <w:r w:rsidRPr="008D724E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Designed </w:t>
      </w:r>
      <w:r w:rsidRPr="008D724E"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  <w:t>agentic AI workflows using LangChain and LangGraph</w:t>
      </w:r>
      <w:r w:rsidRPr="008D724E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, enabling multi-step reasoning and tool orchestration. </w:t>
      </w:r>
    </w:p>
    <w:p w14:paraId="1C1CCDCA" w14:textId="00E3F4E8" w:rsidR="008D724E" w:rsidRPr="008D724E" w:rsidRDefault="008D724E" w:rsidP="008D724E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2"/>
          <w:szCs w:val="22"/>
          <w:lang w:val="en-IN"/>
        </w:rPr>
      </w:pPr>
      <w:r w:rsidRPr="008D724E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Built scalable </w:t>
      </w:r>
      <w:r w:rsidRPr="008D724E"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  <w:t>data pipelines using BigQuery and SQL</w:t>
      </w:r>
      <w:r w:rsidRPr="008D724E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, supporting ingestion, preprocessing, and feature engineering for structured and unstructured datasets. </w:t>
      </w:r>
    </w:p>
    <w:p w14:paraId="180F875E" w14:textId="6FB08801" w:rsidR="008D724E" w:rsidRPr="008D724E" w:rsidRDefault="008D724E" w:rsidP="008D724E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2"/>
          <w:szCs w:val="22"/>
          <w:lang w:val="en-IN"/>
        </w:rPr>
      </w:pPr>
      <w:r w:rsidRPr="008D724E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Developed </w:t>
      </w:r>
      <w:r w:rsidRPr="008D724E"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  <w:t>data transformation and ingestion workflows</w:t>
      </w:r>
      <w:r w:rsidRPr="008D724E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 aligned with large-scale healthcare datasets including clinical notes and claims data. </w:t>
      </w:r>
    </w:p>
    <w:p w14:paraId="26C8D17B" w14:textId="7B88B025" w:rsidR="008D724E" w:rsidRPr="008D724E" w:rsidRDefault="008D724E" w:rsidP="008D724E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2"/>
          <w:szCs w:val="22"/>
          <w:lang w:val="en-IN"/>
        </w:rPr>
      </w:pPr>
      <w:r w:rsidRPr="008D724E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Deployed </w:t>
      </w:r>
      <w:r w:rsidRPr="008D724E"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  <w:t>serverless AI components using Cloud Functions and Cloud Run</w:t>
      </w:r>
      <w:r w:rsidRPr="008D724E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 for low-latency inference. </w:t>
      </w:r>
    </w:p>
    <w:p w14:paraId="0119153C" w14:textId="05BAFAF3" w:rsidR="008D724E" w:rsidRPr="008D724E" w:rsidRDefault="008D724E" w:rsidP="008D724E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2"/>
          <w:szCs w:val="22"/>
          <w:lang w:val="en-IN"/>
        </w:rPr>
      </w:pPr>
      <w:r w:rsidRPr="008D724E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Implemented </w:t>
      </w:r>
      <w:r w:rsidRPr="008D724E"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  <w:t>distributed data processing pipelines aligned with Dataflow patterns</w:t>
      </w:r>
      <w:r w:rsidRPr="008D724E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 for scalable data engineering workflows. </w:t>
      </w:r>
    </w:p>
    <w:p w14:paraId="3A503F17" w14:textId="37C72C41" w:rsidR="008D724E" w:rsidRPr="008D724E" w:rsidRDefault="008D724E" w:rsidP="008D724E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2"/>
          <w:szCs w:val="22"/>
          <w:lang w:val="en-IN"/>
        </w:rPr>
      </w:pPr>
      <w:r w:rsidRPr="008D724E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Integrated ML and LLM models into </w:t>
      </w:r>
      <w:r w:rsidRPr="008D724E"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  <w:t>production APIs using FastAPI</w:t>
      </w:r>
      <w:r w:rsidRPr="008D724E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, enabling real-time inference across enterprise systems. </w:t>
      </w:r>
    </w:p>
    <w:p w14:paraId="33913A36" w14:textId="2185B60E" w:rsidR="008D724E" w:rsidRPr="008D724E" w:rsidRDefault="008D724E" w:rsidP="008D724E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2"/>
          <w:szCs w:val="22"/>
          <w:lang w:val="en-IN"/>
        </w:rPr>
      </w:pPr>
      <w:r w:rsidRPr="008D724E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Designed and implemented </w:t>
      </w:r>
      <w:r w:rsidRPr="008D724E"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  <w:t>end-to-end MLOps pipelines</w:t>
      </w:r>
      <w:r w:rsidRPr="008D724E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, including CI/CD automation, model versioning, and rollback strategies. </w:t>
      </w:r>
    </w:p>
    <w:p w14:paraId="6572FB49" w14:textId="575C4F70" w:rsidR="008D724E" w:rsidRPr="008D724E" w:rsidRDefault="008D724E" w:rsidP="008D724E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2"/>
          <w:szCs w:val="22"/>
          <w:lang w:val="en-IN"/>
        </w:rPr>
      </w:pPr>
      <w:r w:rsidRPr="008D724E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Containerized applications using </w:t>
      </w:r>
      <w:r w:rsidRPr="008D724E"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  <w:t>Docker and deployed on Kubernetes (GKE-compatible architecture)</w:t>
      </w:r>
      <w:r w:rsidRPr="008D724E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 for scalable production environments. </w:t>
      </w:r>
    </w:p>
    <w:p w14:paraId="071F1F47" w14:textId="738CDB41" w:rsidR="008D724E" w:rsidRPr="008D724E" w:rsidRDefault="008D724E" w:rsidP="008D724E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2"/>
          <w:szCs w:val="22"/>
          <w:lang w:val="en-IN"/>
        </w:rPr>
      </w:pPr>
      <w:r w:rsidRPr="008D724E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Monitored model performance, latency, and drift, implementing </w:t>
      </w:r>
      <w:r w:rsidRPr="008D724E"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  <w:t>automated retraining and alerting mechanisms</w:t>
      </w:r>
      <w:r w:rsidRPr="008D724E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. </w:t>
      </w:r>
    </w:p>
    <w:p w14:paraId="4FFF8EA7" w14:textId="25D9BA03" w:rsidR="008D724E" w:rsidRPr="008D724E" w:rsidRDefault="008D724E" w:rsidP="008D724E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2"/>
          <w:szCs w:val="22"/>
          <w:lang w:val="en-IN"/>
        </w:rPr>
      </w:pPr>
      <w:r w:rsidRPr="008D724E">
        <w:rPr>
          <w:rFonts w:ascii="Times New Roman" w:eastAsia="Times New Roman" w:hAnsi="Times New Roman" w:cs="Times New Roman"/>
          <w:sz w:val="22"/>
          <w:szCs w:val="22"/>
          <w:lang w:val="en-IN"/>
        </w:rPr>
        <w:lastRenderedPageBreak/>
        <w:t xml:space="preserve">Optimized model inference performance for </w:t>
      </w:r>
      <w:r w:rsidRPr="008D724E"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  <w:t>latency, throughput, and cost efficiency</w:t>
      </w:r>
      <w:r w:rsidRPr="008D724E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 in production systems. </w:t>
      </w:r>
    </w:p>
    <w:p w14:paraId="1A108EC9" w14:textId="22A086FB" w:rsidR="008D724E" w:rsidRPr="008D724E" w:rsidRDefault="008D724E" w:rsidP="008D724E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2"/>
          <w:szCs w:val="22"/>
          <w:lang w:val="en-IN"/>
        </w:rPr>
      </w:pPr>
      <w:r w:rsidRPr="008D724E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Built </w:t>
      </w:r>
      <w:r w:rsidRPr="008D724E"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  <w:t>evaluation frameworks for LLM outputs</w:t>
      </w:r>
      <w:r w:rsidRPr="008D724E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, measuring accuracy, relevance, and consistency across use cases. </w:t>
      </w:r>
    </w:p>
    <w:p w14:paraId="08428100" w14:textId="156B55E4" w:rsidR="008D724E" w:rsidRPr="008D724E" w:rsidRDefault="008D724E" w:rsidP="008D724E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2"/>
          <w:szCs w:val="22"/>
          <w:lang w:val="en-IN"/>
        </w:rPr>
      </w:pPr>
      <w:r w:rsidRPr="008D724E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Implemented </w:t>
      </w:r>
      <w:r w:rsidRPr="008D724E"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  <w:t>logging, monitoring, and observability frameworks</w:t>
      </w:r>
      <w:r w:rsidRPr="008D724E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 for AI systems using enterprise-grade tooling. </w:t>
      </w:r>
    </w:p>
    <w:p w14:paraId="7A5B9784" w14:textId="37E79155" w:rsidR="008D724E" w:rsidRPr="008D724E" w:rsidRDefault="008D724E" w:rsidP="008D724E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2"/>
          <w:szCs w:val="22"/>
          <w:lang w:val="en-IN"/>
        </w:rPr>
      </w:pPr>
      <w:r w:rsidRPr="008D724E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Applied </w:t>
      </w:r>
      <w:r w:rsidRPr="008D724E"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  <w:t>prompt engineering and response optimization techniques</w:t>
      </w:r>
      <w:r w:rsidRPr="008D724E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 to improve LLM output quality. </w:t>
      </w:r>
    </w:p>
    <w:p w14:paraId="26D09DD6" w14:textId="490F4EFA" w:rsidR="008D724E" w:rsidRPr="008D724E" w:rsidRDefault="008D724E" w:rsidP="008D724E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2"/>
          <w:szCs w:val="22"/>
          <w:lang w:val="en-IN"/>
        </w:rPr>
      </w:pPr>
      <w:r w:rsidRPr="008D724E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Ensured </w:t>
      </w:r>
      <w:r w:rsidRPr="008D724E"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  <w:t>data governance, security, and HIPAA compliance</w:t>
      </w:r>
      <w:r w:rsidRPr="008D724E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 across AI pipelines and deployments. </w:t>
      </w:r>
    </w:p>
    <w:p w14:paraId="2C43F063" w14:textId="1BB27181" w:rsidR="008D724E" w:rsidRPr="008D724E" w:rsidRDefault="008D724E" w:rsidP="008D724E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2"/>
          <w:szCs w:val="22"/>
          <w:lang w:val="en-IN"/>
        </w:rPr>
      </w:pPr>
      <w:r w:rsidRPr="008D724E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Collaborated with cross-functional teams to translate business requirements into </w:t>
      </w:r>
      <w:r w:rsidRPr="008D724E"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  <w:t>scalable AI/ML architectures</w:t>
      </w:r>
      <w:r w:rsidRPr="008D724E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. </w:t>
      </w:r>
    </w:p>
    <w:p w14:paraId="2EF26D83" w14:textId="4F7410ED" w:rsidR="008D724E" w:rsidRPr="008D724E" w:rsidRDefault="008D724E" w:rsidP="008D724E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2"/>
          <w:szCs w:val="22"/>
          <w:lang w:val="en-IN"/>
        </w:rPr>
      </w:pPr>
      <w:r w:rsidRPr="008D724E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Led design discussions and provided </w:t>
      </w:r>
      <w:r w:rsidRPr="008D724E"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  <w:t>technical mentorship</w:t>
      </w:r>
      <w:r w:rsidRPr="008D724E">
        <w:rPr>
          <w:rFonts w:ascii="Times New Roman" w:eastAsia="Times New Roman" w:hAnsi="Times New Roman" w:cs="Times New Roman"/>
          <w:sz w:val="22"/>
          <w:szCs w:val="22"/>
          <w:lang w:val="en-IN"/>
        </w:rPr>
        <w:t>, ensuring adherence to best practices in AI engineering.</w:t>
      </w:r>
    </w:p>
    <w:p w14:paraId="0000002F" w14:textId="20DF3B4B" w:rsidR="007F2A76" w:rsidRDefault="00000000" w:rsidP="008D724E">
      <w:pPr>
        <w:spacing w:before="240" w:after="24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Environment: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AWS SageMaker, Redshift ML, GCP Vertex AI, Generative AI, Large Language Models (LLMs), Retrieval-Augmented Generation (RAG), NLP (Transformers), TensorFlow, PySpark, Python, SQL, AWS Glue, Amazon EMR, Amazon S3, Amazon Kinesis, AWS Lambda, API Gateway, FastAPI, BigQuery, GCS, SHAP, LIME, MWAA (Airflow), CodePipeline,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CodeBuild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 JIRA, Confluence</w:t>
      </w:r>
    </w:p>
    <w:p w14:paraId="00000030" w14:textId="77777777" w:rsidR="007F2A76" w:rsidRDefault="007F2A76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14:paraId="00000031" w14:textId="77777777" w:rsidR="007F2A76" w:rsidRDefault="007F2A76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14:paraId="00000032" w14:textId="78B9569A" w:rsidR="007F2A76" w:rsidRDefault="00000000">
      <w:pPr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Best Buy, Richfield, MN | Jul 2022 -- Jan 2024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br/>
      </w:r>
      <w:r w:rsidR="00036C0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Senior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AI/ML Engineer</w:t>
      </w:r>
    </w:p>
    <w:p w14:paraId="00000033" w14:textId="77777777" w:rsidR="007F2A76" w:rsidRDefault="00000000">
      <w:pPr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Collaborated with product and analytics teams to translate retail use cases such as personalization, demand forecasting, and inventory optimization into scalable AI/ML solutions using Amazon SageMaker.</w:t>
      </w:r>
    </w:p>
    <w:p w14:paraId="00000034" w14:textId="77777777" w:rsidR="007F2A76" w:rsidRDefault="00000000">
      <w:pPr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Designed and optimized complex Amazon Redshift SQL queries with joins, aggregations, and window functions to support feature engineering and large-scale analytics.</w:t>
      </w:r>
    </w:p>
    <w:p w14:paraId="00000035" w14:textId="77777777" w:rsidR="007F2A76" w:rsidRDefault="00000000">
      <w:pPr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Built data cleansing and feature engineering pipelines using Python, Pandas, and AWS Glue to convert raw transactional and clickstream data into ML-ready datasets.</w:t>
      </w:r>
    </w:p>
    <w:p w14:paraId="00000036" w14:textId="77777777" w:rsidR="007F2A76" w:rsidRDefault="00000000">
      <w:pPr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Automated end-to-end ETL workflows using AWS Step Functions, Lambda, and Python for reliable ingestion and transformation across S3, Redshift, and SageMaker.</w:t>
      </w:r>
    </w:p>
    <w:p w14:paraId="00000037" w14:textId="77777777" w:rsidR="007F2A76" w:rsidRDefault="00000000">
      <w:pPr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Scaled distributed data processing and feature generation using Amazon EMR and PySpark to support high-volume retail datasets and model training workloads.</w:t>
      </w:r>
    </w:p>
    <w:p w14:paraId="00000038" w14:textId="77777777" w:rsidR="007F2A76" w:rsidRDefault="00000000">
      <w:pPr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Enabled real-time and near-real-time ML inference by integrating streaming pipelines with Amazon Kinesis Data Streams and Kinesis Data Analytics.</w:t>
      </w:r>
    </w:p>
    <w:p w14:paraId="00000039" w14:textId="77777777" w:rsidR="007F2A76" w:rsidRDefault="00000000">
      <w:pPr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Applied NLP techniques using spaCy for text analytics on product and customer data, and developed computer vision models using Faster R-CNN on SageMaker.</w:t>
      </w:r>
    </w:p>
    <w:p w14:paraId="0000003A" w14:textId="77777777" w:rsidR="007F2A76" w:rsidRDefault="00000000">
      <w:pPr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Designed and evaluated Generative AI and LLM-based solutions using SageMaker JumpStart and Hugging Face Transformers for intelligent search and content enrichment.</w:t>
      </w:r>
    </w:p>
    <w:p w14:paraId="0000003B" w14:textId="77777777" w:rsidR="007F2A76" w:rsidRDefault="00000000">
      <w:pPr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Trained and optimized deep learning models using PyTorch and SageMaker Training Jobs, incorporating automated hyperparameter tuning for improved performance.</w:t>
      </w:r>
    </w:p>
    <w:p w14:paraId="0000003C" w14:textId="77777777" w:rsidR="007F2A76" w:rsidRDefault="00000000">
      <w:pPr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Implemented model validation and explainability using cross-validation and LIME to ensure transparency and trust in ML-driven decisions.</w:t>
      </w:r>
    </w:p>
    <w:p w14:paraId="0000003D" w14:textId="77777777" w:rsidR="007F2A76" w:rsidRDefault="00000000">
      <w:pPr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Managed the full ML lifecycle using SageMaker Model Registry and MLflow, enabling experiment tracking, versioning, and controlled production releases.</w:t>
      </w:r>
    </w:p>
    <w:p w14:paraId="0000003E" w14:textId="77777777" w:rsidR="007F2A76" w:rsidRDefault="00000000">
      <w:pPr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Developed and deployed RESTful inference APIs using Amazon API Gateway, AWS Lambda, and FastAPI for seamless integration with retail systems.</w:t>
      </w:r>
    </w:p>
    <w:p w14:paraId="0000003F" w14:textId="77777777" w:rsidR="007F2A76" w:rsidRDefault="00000000">
      <w:pPr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Implemented automated testing using PyTest, Postman, and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WireMock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to ensure reliability of ML-backed microservices.</w:t>
      </w:r>
    </w:p>
    <w:p w14:paraId="00000040" w14:textId="77777777" w:rsidR="007F2A76" w:rsidRDefault="00000000">
      <w:pPr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Integrated SonarQube with GitHub Actions to enforce static code analysis, security checks, and maintainability standards.</w:t>
      </w:r>
    </w:p>
    <w:p w14:paraId="00000041" w14:textId="77777777" w:rsidR="007F2A76" w:rsidRDefault="00000000">
      <w:pPr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Containerized ML workloads using Amazon ECR and deployed scalable inference services via AWS Fargate and SageMaker Endpoints.</w:t>
      </w:r>
    </w:p>
    <w:p w14:paraId="00000042" w14:textId="77777777" w:rsidR="007F2A76" w:rsidRDefault="00000000">
      <w:pPr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Implemented monitoring and security controls using Amazon CloudWatch, IAM, and S3 to support observable and compliant ML operations.</w:t>
      </w:r>
    </w:p>
    <w:p w14:paraId="00000043" w14:textId="77777777" w:rsidR="007F2A76" w:rsidRDefault="00000000">
      <w:pPr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Built CI/CD pipelines using AWS CodePipeline,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CodeBuild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 and CodeCommit to automate testing, deployment, and rollback of ML services.</w:t>
      </w:r>
    </w:p>
    <w:p w14:paraId="442F71ED" w14:textId="793C4183" w:rsidR="00891280" w:rsidRDefault="00000000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 w:rsidRPr="00891280">
        <w:rPr>
          <w:rFonts w:ascii="Times New Roman" w:eastAsia="Times New Roman" w:hAnsi="Times New Roman" w:cs="Times New Roman"/>
          <w:b/>
          <w:bCs/>
          <w:sz w:val="22"/>
          <w:szCs w:val="22"/>
        </w:rPr>
        <w:t>Environment: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Python, NumPy, Pandas, PyTorch, FastAPI, Amazon SageMaker, spaCy, Faster R-CNN, Hugging Face Transformers, LIME, AWS Glue, Amazon Redshift, Amazon S3, EMR, PySpark, Kinesis, ECR, Fargate, CloudWatch, Step Functions, Lambda, CodePipeline,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CodeBuild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 CodeCommit, IAM, Git, Agile, JIRA, Confluence</w:t>
      </w:r>
    </w:p>
    <w:p w14:paraId="05A548BD" w14:textId="77777777" w:rsidR="00891280" w:rsidRDefault="00891280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14:paraId="3BAB5352" w14:textId="77777777" w:rsidR="00891280" w:rsidRDefault="00891280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14:paraId="00000047" w14:textId="77777777" w:rsidR="007F2A76" w:rsidRDefault="00000000">
      <w:pPr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Nationwide Mutual Insurance, Columbus, OH | Sep 2021 -- Apr 2022</w:t>
      </w:r>
    </w:p>
    <w:p w14:paraId="00000048" w14:textId="77777777" w:rsidR="007F2A76" w:rsidRDefault="00000000">
      <w:pPr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AI/ML Engineer</w:t>
      </w:r>
    </w:p>
    <w:p w14:paraId="00000049" w14:textId="77777777" w:rsidR="007F2A76" w:rsidRDefault="00000000">
      <w:pPr>
        <w:numPr>
          <w:ilvl w:val="0"/>
          <w:numId w:val="1"/>
        </w:numPr>
        <w:spacing w:before="240"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Designed and productionized end-to-end machine learning pipelines on AWS and GCP, transforming large-scale insurance and financial datasets into deployable predictive models.</w:t>
      </w:r>
    </w:p>
    <w:p w14:paraId="0000004A" w14:textId="77777777" w:rsidR="007F2A76" w:rsidRDefault="0000000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Collaborated with actuarial, underwriting, and analytics stakeholders to translate business problems into supervised and time-series ML use cases.</w:t>
      </w:r>
    </w:p>
    <w:p w14:paraId="0000004B" w14:textId="77777777" w:rsidR="007F2A76" w:rsidRDefault="0000000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Built automated feature engineering pipelines using PySpark, Spark SQL, and AWS Glue to generate ML-ready datasets from Oracle, Postgres, and streaming sources.</w:t>
      </w:r>
    </w:p>
    <w:p w14:paraId="0000004C" w14:textId="77777777" w:rsidR="007F2A76" w:rsidRDefault="0000000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Developed and trained classification and regression models to predict claim risk, policy lapse probability, and anomaly patterns in financial transactions.</w:t>
      </w:r>
    </w:p>
    <w:p w14:paraId="0000004D" w14:textId="77777777" w:rsidR="007F2A76" w:rsidRDefault="0000000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Implemented batch and near-real-time inference pipelines using AWS Lambda, Kafka, Spark Streaming, and GCP Pub/Sub for scoring incoming events.</w:t>
      </w:r>
    </w:p>
    <w:p w14:paraId="0000004E" w14:textId="77777777" w:rsidR="007F2A76" w:rsidRDefault="0000000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Migrated legacy rule-based risk logic into ML-driven models using Random Forest, Gradient Boosting, and XGBoost for improved accuracy and scalability.</w:t>
      </w:r>
    </w:p>
    <w:p w14:paraId="0000004F" w14:textId="77777777" w:rsidR="007F2A76" w:rsidRDefault="0000000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Leveraged Amazon SageMaker and GCP AI Platform for model training, hyperparameter tuning, model versioning, and deployment.</w:t>
      </w:r>
    </w:p>
    <w:p w14:paraId="00000050" w14:textId="77777777" w:rsidR="007F2A76" w:rsidRDefault="0000000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Integrated trained models into downstream analytics platforms (Tableau, Looker, Power BI) to support business decision-making and monitoring.</w:t>
      </w:r>
    </w:p>
    <w:p w14:paraId="00000051" w14:textId="77777777" w:rsidR="007F2A76" w:rsidRDefault="0000000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Applied data validation, drift detection, and performance monitoring techniques to ensure long-term model reliability in production.</w:t>
      </w:r>
    </w:p>
    <w:p w14:paraId="00000052" w14:textId="77777777" w:rsidR="007F2A76" w:rsidRDefault="0000000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Implemented explainability techniques (feature importance, SHAP-style analysis) to support regulatory transparency and stakeholder trust.</w:t>
      </w:r>
    </w:p>
    <w:p w14:paraId="00000053" w14:textId="77777777" w:rsidR="007F2A76" w:rsidRDefault="0000000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Designed CI/CD pipelines for ML workflows using Git, Jenkins, AWS CodePipeline, and GCP Cloud Build to automate testing and deployment.</w:t>
      </w:r>
    </w:p>
    <w:p w14:paraId="00000054" w14:textId="77777777" w:rsidR="007F2A76" w:rsidRDefault="00000000">
      <w:pPr>
        <w:numPr>
          <w:ilvl w:val="0"/>
          <w:numId w:val="1"/>
        </w:numPr>
        <w:spacing w:after="24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Optimized model performance and inference latency by tuning Spark jobs, data partitioning, and cloud resource configurations.</w:t>
      </w:r>
    </w:p>
    <w:p w14:paraId="00000055" w14:textId="77777777" w:rsidR="007F2A76" w:rsidRDefault="00000000">
      <w:pPr>
        <w:spacing w:before="240" w:after="24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Environment: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Python, PySpark, Spark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MLlib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 Scikit-learn, XGBoost, AWS SageMaker, AWS Lambda, S3, Redshift, EMR, Glue, Kafka, Spark Streaming, GCP AI Platform, BigQuery, Dataproc, Pub/Sub, Tableau, Looker, Jenkins, Git, Linux.</w:t>
      </w:r>
    </w:p>
    <w:p w14:paraId="00000056" w14:textId="77777777" w:rsidR="007F2A76" w:rsidRDefault="007F2A76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14:paraId="00000057" w14:textId="77777777" w:rsidR="007F2A76" w:rsidRDefault="007F2A76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14:paraId="00000058" w14:textId="77777777" w:rsidR="007F2A76" w:rsidRDefault="007F2A76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14:paraId="00000059" w14:textId="7E89EC62" w:rsidR="007F2A76" w:rsidRDefault="00CC320C">
      <w:pPr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Wavelabs Technologies, Hyderabad, India | Apr 2017 -- </w:t>
      </w:r>
      <w:r w:rsidR="00E26F2A">
        <w:rPr>
          <w:rFonts w:ascii="Times New Roman" w:eastAsia="Times New Roman" w:hAnsi="Times New Roman" w:cs="Times New Roman"/>
          <w:b/>
          <w:bCs/>
          <w:sz w:val="22"/>
          <w:szCs w:val="22"/>
        </w:rPr>
        <w:t>Oct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2019</w:t>
      </w:r>
    </w:p>
    <w:p w14:paraId="0000005A" w14:textId="77777777" w:rsidR="007F2A76" w:rsidRDefault="00000000">
      <w:pPr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Data Scientist</w:t>
      </w:r>
    </w:p>
    <w:p w14:paraId="0000005B" w14:textId="77777777" w:rsidR="007F2A76" w:rsidRDefault="00000000">
      <w:pPr>
        <w:numPr>
          <w:ilvl w:val="0"/>
          <w:numId w:val="4"/>
        </w:numPr>
        <w:spacing w:after="0"/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Delivered applied data science solutions for enterprise clients by translating business problems into analytical and predictive modeling use cases.</w:t>
      </w:r>
    </w:p>
    <w:p w14:paraId="0000005C" w14:textId="77777777" w:rsidR="007F2A76" w:rsidRDefault="00000000">
      <w:pPr>
        <w:numPr>
          <w:ilvl w:val="0"/>
          <w:numId w:val="4"/>
        </w:numPr>
        <w:spacing w:after="0"/>
      </w:pPr>
      <w:r>
        <w:rPr>
          <w:rFonts w:ascii="Times New Roman" w:eastAsia="Times New Roman" w:hAnsi="Times New Roman" w:cs="Times New Roman"/>
          <w:sz w:val="22"/>
          <w:szCs w:val="22"/>
        </w:rPr>
        <w:t>Designed end-to-end analytical pipelines using Spark, Kafka, and Databricks to transform raw data into ML-ready datasets.</w:t>
      </w:r>
    </w:p>
    <w:p w14:paraId="0000005D" w14:textId="77777777" w:rsidR="007F2A76" w:rsidRDefault="00000000">
      <w:pPr>
        <w:numPr>
          <w:ilvl w:val="0"/>
          <w:numId w:val="4"/>
        </w:numPr>
        <w:spacing w:after="0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Performed advanced feature engineering on large-scale customer, transaction, and event datasets using Spark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DataFrames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and Spark SQL.</w:t>
      </w:r>
    </w:p>
    <w:p w14:paraId="0000005E" w14:textId="77777777" w:rsidR="007F2A76" w:rsidRDefault="00000000">
      <w:pPr>
        <w:numPr>
          <w:ilvl w:val="0"/>
          <w:numId w:val="4"/>
        </w:numPr>
        <w:spacing w:after="0"/>
      </w:pPr>
      <w:r>
        <w:rPr>
          <w:rFonts w:ascii="Times New Roman" w:eastAsia="Times New Roman" w:hAnsi="Times New Roman" w:cs="Times New Roman"/>
          <w:sz w:val="22"/>
          <w:szCs w:val="22"/>
        </w:rPr>
        <w:t>Built and evaluated supervised and unsupervised machine learning models for churn prediction, customer segmentation, and behavior analysis.</w:t>
      </w:r>
    </w:p>
    <w:p w14:paraId="0000005F" w14:textId="77777777" w:rsidR="007F2A76" w:rsidRDefault="00000000">
      <w:pPr>
        <w:numPr>
          <w:ilvl w:val="0"/>
          <w:numId w:val="4"/>
        </w:numPr>
        <w:spacing w:after="0"/>
      </w:pPr>
      <w:r>
        <w:rPr>
          <w:rFonts w:ascii="Times New Roman" w:eastAsia="Times New Roman" w:hAnsi="Times New Roman" w:cs="Times New Roman"/>
          <w:sz w:val="22"/>
          <w:szCs w:val="22"/>
        </w:rPr>
        <w:t>Implemented real-time analytics pipelines using Kafka and Spark Streaming to generate near-real-time predictive features and insights.</w:t>
      </w:r>
    </w:p>
    <w:p w14:paraId="00000060" w14:textId="77777777" w:rsidR="007F2A76" w:rsidRDefault="00000000">
      <w:pPr>
        <w:numPr>
          <w:ilvl w:val="0"/>
          <w:numId w:val="4"/>
        </w:numPr>
        <w:spacing w:after="0"/>
      </w:pPr>
      <w:r>
        <w:rPr>
          <w:rFonts w:ascii="Times New Roman" w:eastAsia="Times New Roman" w:hAnsi="Times New Roman" w:cs="Times New Roman"/>
          <w:sz w:val="22"/>
          <w:szCs w:val="22"/>
        </w:rPr>
        <w:t>Migrated on-prem analytical workloads to Azure Data Lake and Snowflake, enabling scalable analytics and model training environments.</w:t>
      </w:r>
    </w:p>
    <w:p w14:paraId="00000061" w14:textId="77777777" w:rsidR="007F2A76" w:rsidRDefault="00000000">
      <w:pPr>
        <w:numPr>
          <w:ilvl w:val="0"/>
          <w:numId w:val="4"/>
        </w:numPr>
        <w:spacing w:after="0"/>
      </w:pPr>
      <w:r>
        <w:rPr>
          <w:rFonts w:ascii="Times New Roman" w:eastAsia="Times New Roman" w:hAnsi="Times New Roman" w:cs="Times New Roman"/>
          <w:sz w:val="22"/>
          <w:szCs w:val="22"/>
        </w:rPr>
        <w:t>Developed Databricks notebooks to conduct exploratory data analysis, feature validation, and model performance assessment.</w:t>
      </w:r>
    </w:p>
    <w:p w14:paraId="00000062" w14:textId="77777777" w:rsidR="007F2A76" w:rsidRDefault="00000000">
      <w:pPr>
        <w:numPr>
          <w:ilvl w:val="0"/>
          <w:numId w:val="4"/>
        </w:numPr>
        <w:spacing w:after="0"/>
      </w:pPr>
      <w:r>
        <w:rPr>
          <w:rFonts w:ascii="Times New Roman" w:eastAsia="Times New Roman" w:hAnsi="Times New Roman" w:cs="Times New Roman"/>
          <w:sz w:val="22"/>
          <w:szCs w:val="22"/>
        </w:rPr>
        <w:t>Partnered with business and analytics stakeholders to define KPIs, success metrics, and model evaluation criteria.</w:t>
      </w:r>
    </w:p>
    <w:p w14:paraId="00000063" w14:textId="77777777" w:rsidR="007F2A76" w:rsidRDefault="00000000">
      <w:pPr>
        <w:numPr>
          <w:ilvl w:val="0"/>
          <w:numId w:val="4"/>
        </w:numPr>
        <w:spacing w:after="0"/>
      </w:pPr>
      <w:r>
        <w:rPr>
          <w:rFonts w:ascii="Times New Roman" w:eastAsia="Times New Roman" w:hAnsi="Times New Roman" w:cs="Times New Roman"/>
          <w:sz w:val="22"/>
          <w:szCs w:val="22"/>
        </w:rPr>
        <w:t>Integrated model outputs and analytical insights into BI dashboards and client reporting platforms.</w:t>
      </w:r>
    </w:p>
    <w:p w14:paraId="00000064" w14:textId="77777777" w:rsidR="007F2A76" w:rsidRDefault="00000000">
      <w:pPr>
        <w:numPr>
          <w:ilvl w:val="0"/>
          <w:numId w:val="4"/>
        </w:numPr>
        <w:spacing w:after="0"/>
      </w:pPr>
      <w:r>
        <w:rPr>
          <w:rFonts w:ascii="Times New Roman" w:eastAsia="Times New Roman" w:hAnsi="Times New Roman" w:cs="Times New Roman"/>
          <w:sz w:val="22"/>
          <w:szCs w:val="22"/>
        </w:rPr>
        <w:t>Optimized Spark jobs and data layouts to improve performance of analytics and model-training pipelines.</w:t>
      </w:r>
    </w:p>
    <w:p w14:paraId="00000065" w14:textId="77777777" w:rsidR="007F2A76" w:rsidRDefault="00000000">
      <w:pPr>
        <w:numPr>
          <w:ilvl w:val="0"/>
          <w:numId w:val="4"/>
        </w:numPr>
        <w:spacing w:after="0"/>
      </w:pPr>
      <w:r>
        <w:rPr>
          <w:rFonts w:ascii="Times New Roman" w:eastAsia="Times New Roman" w:hAnsi="Times New Roman" w:cs="Times New Roman"/>
          <w:sz w:val="22"/>
          <w:szCs w:val="22"/>
        </w:rPr>
        <w:t>Supported model deployment and batch scoring workflows by operationalizing data pipelines used in production environments.</w:t>
      </w:r>
    </w:p>
    <w:p w14:paraId="00000066" w14:textId="77777777" w:rsidR="007F2A76" w:rsidRDefault="00000000">
      <w:pPr>
        <w:numPr>
          <w:ilvl w:val="0"/>
          <w:numId w:val="4"/>
        </w:numPr>
        <w:spacing w:after="0"/>
      </w:pPr>
      <w:r>
        <w:rPr>
          <w:rFonts w:ascii="Times New Roman" w:eastAsia="Times New Roman" w:hAnsi="Times New Roman" w:cs="Times New Roman"/>
          <w:sz w:val="22"/>
          <w:szCs w:val="22"/>
        </w:rPr>
        <w:t>Ensured data quality, consistency, and reproducibility across analytical workflows through validation and monitoring checks.</w:t>
      </w:r>
    </w:p>
    <w:p w14:paraId="00000067" w14:textId="77777777" w:rsidR="007F2A76" w:rsidRDefault="00000000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Environment: Linux, Cloudera, Apache Hadoop, HDFS, YARN, Hive, Spark, Scala, Pig, Sqoop, Kafka, Snowflake, Azure Data Lake Storage, Databricks, Spark SQL, Zookeeper, Spark Streaming</w:t>
      </w:r>
    </w:p>
    <w:p w14:paraId="00000068" w14:textId="77777777" w:rsidR="007F2A76" w:rsidRDefault="007F2A76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14:paraId="00000069" w14:textId="77777777" w:rsidR="007F2A76" w:rsidRDefault="00000000">
      <w:pPr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ADP, Hyderabad, India | Jan 2014 -- Mar 2017</w:t>
      </w:r>
    </w:p>
    <w:p w14:paraId="0000006A" w14:textId="77777777" w:rsidR="007F2A76" w:rsidRDefault="00000000">
      <w:pPr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Data Scientist I</w:t>
      </w:r>
    </w:p>
    <w:p w14:paraId="0000006B" w14:textId="77777777" w:rsidR="007F2A76" w:rsidRDefault="00000000">
      <w:pPr>
        <w:numPr>
          <w:ilvl w:val="0"/>
          <w:numId w:val="5"/>
        </w:numPr>
        <w:spacing w:before="240" w:after="0"/>
        <w:rPr>
          <w:rFonts w:ascii="Arial" w:eastAsia="Arial" w:hAnsi="Arial" w:cs="Arial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Analyzed large-scale payroll and workforce datasets using Spark, Hive, and Python to support employee attrition, compliance, and workforce planning analytics.</w:t>
      </w:r>
    </w:p>
    <w:p w14:paraId="0000006C" w14:textId="77777777" w:rsidR="007F2A76" w:rsidRDefault="00000000">
      <w:pPr>
        <w:numPr>
          <w:ilvl w:val="0"/>
          <w:numId w:val="5"/>
        </w:numPr>
        <w:spacing w:after="0"/>
        <w:rPr>
          <w:rFonts w:ascii="Arial" w:eastAsia="Arial" w:hAnsi="Arial" w:cs="Arial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Performed exploratory data analysis and feature engineering on historical employee, payroll, and tenure data to enable downstream predictive modeling.</w:t>
      </w:r>
    </w:p>
    <w:p w14:paraId="0000006D" w14:textId="77777777" w:rsidR="007F2A76" w:rsidRDefault="00000000">
      <w:pPr>
        <w:numPr>
          <w:ilvl w:val="0"/>
          <w:numId w:val="5"/>
        </w:numPr>
        <w:spacing w:after="0"/>
        <w:rPr>
          <w:rFonts w:ascii="Arial" w:eastAsia="Arial" w:hAnsi="Arial" w:cs="Arial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Built scalable batch analytics pipelines on Azure HDInsight to aggregate and transform HR and payroll data into ML-ready analytical datasets.</w:t>
      </w:r>
    </w:p>
    <w:p w14:paraId="0000006E" w14:textId="77777777" w:rsidR="007F2A76" w:rsidRDefault="00000000">
      <w:pPr>
        <w:numPr>
          <w:ilvl w:val="0"/>
          <w:numId w:val="5"/>
        </w:numPr>
        <w:spacing w:after="0"/>
        <w:rPr>
          <w:rFonts w:ascii="Arial" w:eastAsia="Arial" w:hAnsi="Arial" w:cs="Arial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Engineered time-based, categorical, and behavioral features (tenure buckets, compensation deltas, role transitions) for attrition and workforce stability analysis.</w:t>
      </w:r>
    </w:p>
    <w:p w14:paraId="0000006F" w14:textId="77777777" w:rsidR="007F2A76" w:rsidRDefault="00000000">
      <w:pPr>
        <w:numPr>
          <w:ilvl w:val="0"/>
          <w:numId w:val="5"/>
        </w:numPr>
        <w:spacing w:after="0"/>
        <w:rPr>
          <w:rFonts w:ascii="Arial" w:eastAsia="Arial" w:hAnsi="Arial" w:cs="Arial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Developed statistical anomaly detection summaries to identify unusual payroll patterns and support audit and compliance investigations.</w:t>
      </w:r>
    </w:p>
    <w:p w14:paraId="00000070" w14:textId="77777777" w:rsidR="007F2A76" w:rsidRDefault="00000000">
      <w:pPr>
        <w:numPr>
          <w:ilvl w:val="0"/>
          <w:numId w:val="5"/>
        </w:numPr>
        <w:spacing w:after="0"/>
        <w:rPr>
          <w:rFonts w:ascii="Arial" w:eastAsia="Arial" w:hAnsi="Arial" w:cs="Arial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Implemented Spark Structured Streaming pipelines on Azure Databricks to process workforce and payroll-related event data in near real time.</w:t>
      </w:r>
    </w:p>
    <w:p w14:paraId="00000071" w14:textId="77777777" w:rsidR="007F2A76" w:rsidRDefault="00000000">
      <w:pPr>
        <w:numPr>
          <w:ilvl w:val="0"/>
          <w:numId w:val="5"/>
        </w:numPr>
        <w:spacing w:after="0"/>
        <w:rPr>
          <w:rFonts w:ascii="Arial" w:eastAsia="Arial" w:hAnsi="Arial" w:cs="Arial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Created reusable Hive views and Spark SQL transformations to support recurring analytical and hypothesis-driven business queries.</w:t>
      </w:r>
    </w:p>
    <w:p w14:paraId="00000072" w14:textId="77777777" w:rsidR="007F2A76" w:rsidRDefault="00000000">
      <w:pPr>
        <w:numPr>
          <w:ilvl w:val="0"/>
          <w:numId w:val="5"/>
        </w:numPr>
        <w:spacing w:after="0"/>
        <w:rPr>
          <w:rFonts w:ascii="Arial" w:eastAsia="Arial" w:hAnsi="Arial" w:cs="Arial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Validated data quality and consistency through reconciliation checks between Hive, Azure Data Lake Storage, and downstream analytical systems.</w:t>
      </w:r>
    </w:p>
    <w:p w14:paraId="00000073" w14:textId="77777777" w:rsidR="007F2A76" w:rsidRDefault="00000000">
      <w:pPr>
        <w:numPr>
          <w:ilvl w:val="0"/>
          <w:numId w:val="5"/>
        </w:numPr>
        <w:spacing w:after="0"/>
        <w:rPr>
          <w:rFonts w:ascii="Arial" w:eastAsia="Arial" w:hAnsi="Arial" w:cs="Arial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Prepared structured datasets and analytical summaries for senior data scientists to use in forecasting and regression-based workforce models.</w:t>
      </w:r>
    </w:p>
    <w:p w14:paraId="00000074" w14:textId="77777777" w:rsidR="007F2A76" w:rsidRDefault="00000000">
      <w:pPr>
        <w:numPr>
          <w:ilvl w:val="0"/>
          <w:numId w:val="5"/>
        </w:numPr>
        <w:spacing w:after="0"/>
        <w:rPr>
          <w:rFonts w:ascii="Arial" w:eastAsia="Arial" w:hAnsi="Arial" w:cs="Arial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Integrated curated analytical datasets into Snowflake and Azure Synapse to enable BI reporting and exploratory analysis.</w:t>
      </w:r>
    </w:p>
    <w:p w14:paraId="00000075" w14:textId="77777777" w:rsidR="007F2A76" w:rsidRDefault="00000000">
      <w:pPr>
        <w:numPr>
          <w:ilvl w:val="0"/>
          <w:numId w:val="5"/>
        </w:numPr>
        <w:spacing w:after="0"/>
        <w:rPr>
          <w:rFonts w:ascii="Arial" w:eastAsia="Arial" w:hAnsi="Arial" w:cs="Arial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Automated ingestion and transformation workflows using Azure Data Factory, Bash scripting, and Spark jobs to support scheduled and on-demand analytics.</w:t>
      </w:r>
    </w:p>
    <w:p w14:paraId="00000076" w14:textId="77777777" w:rsidR="007F2A76" w:rsidRDefault="00000000">
      <w:pPr>
        <w:numPr>
          <w:ilvl w:val="0"/>
          <w:numId w:val="5"/>
        </w:numPr>
        <w:spacing w:after="240"/>
        <w:rPr>
          <w:rFonts w:ascii="Arial" w:eastAsia="Arial" w:hAnsi="Arial" w:cs="Arial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Collaborated with analytics, compliance, and business teams to translate workforce and payroll questions into scalable data science solutions.</w:t>
      </w:r>
    </w:p>
    <w:p w14:paraId="00000077" w14:textId="77777777" w:rsidR="007F2A76" w:rsidRDefault="00000000">
      <w:pPr>
        <w:spacing w:before="240" w:after="24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Environment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Python, Spark, Spark Structured Streaming, Hive, Pig, MapReduce, Azure HDInsight, Azure Databricks, Azure Data Lake Storage Gen2, Azure Data Factory, Snowflake, Azure Synapse, Cassandra, HBase, Azure Functions, SQL, Bash, Linux</w:t>
      </w:r>
    </w:p>
    <w:p w14:paraId="00000078" w14:textId="77777777" w:rsidR="007F2A76" w:rsidRDefault="007F2A76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sectPr w:rsidR="007F2A76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0EC5"/>
    <w:multiLevelType w:val="multilevel"/>
    <w:tmpl w:val="94A4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C0110"/>
    <w:multiLevelType w:val="multilevel"/>
    <w:tmpl w:val="D2EC4A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C9B537D"/>
    <w:multiLevelType w:val="hybridMultilevel"/>
    <w:tmpl w:val="EC8E9D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5B40"/>
    <w:multiLevelType w:val="multilevel"/>
    <w:tmpl w:val="A734FA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344177C"/>
    <w:multiLevelType w:val="hybridMultilevel"/>
    <w:tmpl w:val="47BA3D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018EA"/>
    <w:multiLevelType w:val="multilevel"/>
    <w:tmpl w:val="FC2CDC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07A6877"/>
    <w:multiLevelType w:val="hybridMultilevel"/>
    <w:tmpl w:val="E7121E3E"/>
    <w:lvl w:ilvl="0" w:tplc="5D42244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26CCC"/>
    <w:multiLevelType w:val="hybridMultilevel"/>
    <w:tmpl w:val="42343C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127CB"/>
    <w:multiLevelType w:val="hybridMultilevel"/>
    <w:tmpl w:val="603E9A04"/>
    <w:lvl w:ilvl="0" w:tplc="C730F3F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C14A0"/>
    <w:multiLevelType w:val="hybridMultilevel"/>
    <w:tmpl w:val="E160DC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D12F7"/>
    <w:multiLevelType w:val="multilevel"/>
    <w:tmpl w:val="6B2299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950266D"/>
    <w:multiLevelType w:val="hybridMultilevel"/>
    <w:tmpl w:val="06E8537A"/>
    <w:lvl w:ilvl="0" w:tplc="F232FB4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67F03"/>
    <w:multiLevelType w:val="hybridMultilevel"/>
    <w:tmpl w:val="CBCAA2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B7B56"/>
    <w:multiLevelType w:val="multilevel"/>
    <w:tmpl w:val="CD3854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83B7132"/>
    <w:multiLevelType w:val="multilevel"/>
    <w:tmpl w:val="A594B9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76DB741A"/>
    <w:multiLevelType w:val="multilevel"/>
    <w:tmpl w:val="CF5C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7751018">
    <w:abstractNumId w:val="3"/>
  </w:num>
  <w:num w:numId="2" w16cid:durableId="1475440548">
    <w:abstractNumId w:val="13"/>
  </w:num>
  <w:num w:numId="3" w16cid:durableId="257179714">
    <w:abstractNumId w:val="5"/>
  </w:num>
  <w:num w:numId="4" w16cid:durableId="1056465853">
    <w:abstractNumId w:val="14"/>
  </w:num>
  <w:num w:numId="5" w16cid:durableId="2104062645">
    <w:abstractNumId w:val="10"/>
  </w:num>
  <w:num w:numId="6" w16cid:durableId="1948655219">
    <w:abstractNumId w:val="1"/>
  </w:num>
  <w:num w:numId="7" w16cid:durableId="324744114">
    <w:abstractNumId w:val="15"/>
  </w:num>
  <w:num w:numId="8" w16cid:durableId="873926525">
    <w:abstractNumId w:val="12"/>
  </w:num>
  <w:num w:numId="9" w16cid:durableId="252126050">
    <w:abstractNumId w:val="6"/>
  </w:num>
  <w:num w:numId="10" w16cid:durableId="424618936">
    <w:abstractNumId w:val="2"/>
  </w:num>
  <w:num w:numId="11" w16cid:durableId="1403601692">
    <w:abstractNumId w:val="7"/>
  </w:num>
  <w:num w:numId="12" w16cid:durableId="649486078">
    <w:abstractNumId w:val="11"/>
  </w:num>
  <w:num w:numId="13" w16cid:durableId="333191940">
    <w:abstractNumId w:val="4"/>
  </w:num>
  <w:num w:numId="14" w16cid:durableId="609164180">
    <w:abstractNumId w:val="0"/>
  </w:num>
  <w:num w:numId="15" w16cid:durableId="1186210839">
    <w:abstractNumId w:val="9"/>
  </w:num>
  <w:num w:numId="16" w16cid:durableId="16119330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A76"/>
    <w:rsid w:val="00036C0D"/>
    <w:rsid w:val="00112B90"/>
    <w:rsid w:val="001B5408"/>
    <w:rsid w:val="00221805"/>
    <w:rsid w:val="0026314C"/>
    <w:rsid w:val="00301E78"/>
    <w:rsid w:val="003374B6"/>
    <w:rsid w:val="003863E4"/>
    <w:rsid w:val="00596408"/>
    <w:rsid w:val="005D578E"/>
    <w:rsid w:val="006031A2"/>
    <w:rsid w:val="007B01E4"/>
    <w:rsid w:val="007F2A76"/>
    <w:rsid w:val="008762AC"/>
    <w:rsid w:val="008832C1"/>
    <w:rsid w:val="00891280"/>
    <w:rsid w:val="008C0E82"/>
    <w:rsid w:val="008D724E"/>
    <w:rsid w:val="009F4AB7"/>
    <w:rsid w:val="00A86C99"/>
    <w:rsid w:val="00C84FF9"/>
    <w:rsid w:val="00CA1540"/>
    <w:rsid w:val="00CB152C"/>
    <w:rsid w:val="00CC320C"/>
    <w:rsid w:val="00D5772A"/>
    <w:rsid w:val="00D96275"/>
    <w:rsid w:val="00E26F2A"/>
    <w:rsid w:val="00ED4EFB"/>
    <w:rsid w:val="00F30744"/>
    <w:rsid w:val="00F4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EB705"/>
  <w15:docId w15:val="{FD780DC6-BC21-4805-BF68-8C371335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IN" w:bidi="te-IN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paragraph" w:styleId="NormalWeb">
    <w:name w:val="Normal (Web)"/>
    <w:basedOn w:val="Normal"/>
    <w:uiPriority w:val="99"/>
    <w:unhideWhenUsed/>
    <w:rsid w:val="00263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IN"/>
    </w:rPr>
  </w:style>
  <w:style w:type="character" w:styleId="Strong">
    <w:name w:val="Strong"/>
    <w:basedOn w:val="DefaultParagraphFont"/>
    <w:uiPriority w:val="22"/>
    <w:qFormat/>
    <w:rsid w:val="0026314C"/>
    <w:rPr>
      <w:b/>
      <w:bCs/>
    </w:rPr>
  </w:style>
  <w:style w:type="paragraph" w:styleId="ListParagraph">
    <w:name w:val="List Paragraph"/>
    <w:basedOn w:val="Normal"/>
    <w:uiPriority w:val="34"/>
    <w:qFormat/>
    <w:rsid w:val="005D5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2502</Words>
  <Characters>14265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Gummadidala Anil Kumar</dc:creator>
  <cp:lastModifiedBy>Karthik Shingte</cp:lastModifiedBy>
  <cp:revision>4</cp:revision>
  <dcterms:created xsi:type="dcterms:W3CDTF">2026-04-20T18:23:00Z</dcterms:created>
  <dcterms:modified xsi:type="dcterms:W3CDTF">2026-05-04T17:33:00Z</dcterms:modified>
</cp:coreProperties>
</file>